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A3038E" w:rsidRPr="00255DD3" w:rsidTr="007E6E7F">
        <w:trPr>
          <w:trHeight w:val="3240"/>
        </w:trPr>
        <w:tc>
          <w:tcPr>
            <w:tcW w:w="4695" w:type="dxa"/>
          </w:tcPr>
          <w:p w:rsidR="00A3038E" w:rsidRPr="00255DD3" w:rsidRDefault="00A3038E" w:rsidP="007E6E7F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:rsidR="00A3038E" w:rsidRPr="00255DD3" w:rsidRDefault="00A3038E" w:rsidP="007E6E7F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461665FE" wp14:editId="645389E1">
                  <wp:extent cx="504825" cy="74295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38E" w:rsidRPr="00255DD3" w:rsidRDefault="00A3038E" w:rsidP="007E6E7F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</w:rPr>
            </w:pPr>
          </w:p>
          <w:p w:rsidR="00A3038E" w:rsidRPr="00255DD3" w:rsidRDefault="00A3038E" w:rsidP="007E6E7F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АДМИНИСТРАЦИЯ</w:t>
            </w:r>
          </w:p>
          <w:p w:rsidR="00A3038E" w:rsidRPr="00255DD3" w:rsidRDefault="00A3038E" w:rsidP="007E6E7F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55DD3">
              <w:rPr>
                <w:rFonts w:eastAsia="Calibri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A3038E" w:rsidRPr="00255DD3" w:rsidRDefault="00A3038E" w:rsidP="007E6E7F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 xml:space="preserve">СОЛЬ-ИЛЕЦКИЙ </w:t>
            </w:r>
          </w:p>
          <w:p w:rsidR="00A3038E" w:rsidRPr="00255DD3" w:rsidRDefault="00A3038E" w:rsidP="007E6E7F">
            <w:pPr>
              <w:widowControl/>
              <w:adjustRightInd w:val="0"/>
              <w:ind w:left="284" w:right="586"/>
              <w:jc w:val="center"/>
              <w:rPr>
                <w:rFonts w:eastAsia="Calibri"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ГОРОДСКОЙ ОКРУГ</w:t>
            </w:r>
          </w:p>
          <w:p w:rsidR="00A3038E" w:rsidRPr="00255DD3" w:rsidRDefault="00A3038E" w:rsidP="007E6E7F">
            <w:pPr>
              <w:widowControl/>
              <w:tabs>
                <w:tab w:val="left" w:pos="284"/>
              </w:tabs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ОРЕНБУРГСКОЙ ОБЛАСТИ</w:t>
            </w:r>
          </w:p>
          <w:p w:rsidR="00A3038E" w:rsidRPr="00255DD3" w:rsidRDefault="00A3038E" w:rsidP="007E6E7F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ПОСТАНОВЛЕНИЕ</w:t>
            </w:r>
          </w:p>
          <w:p w:rsidR="00A3038E" w:rsidRPr="00255DD3" w:rsidRDefault="00A3038E" w:rsidP="007E6E7F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6"/>
                <w:szCs w:val="26"/>
                <w:u w:val="single"/>
              </w:rPr>
            </w:pPr>
          </w:p>
          <w:p w:rsidR="00A3038E" w:rsidRPr="00255DD3" w:rsidRDefault="00A3038E" w:rsidP="007E6E7F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  № ________</w:t>
            </w:r>
          </w:p>
          <w:p w:rsidR="00A3038E" w:rsidRPr="00255DD3" w:rsidRDefault="00A3038E" w:rsidP="007E6E7F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3038E" w:rsidRPr="00255DD3" w:rsidRDefault="00A3038E" w:rsidP="00A3038E">
      <w:pPr>
        <w:widowControl/>
        <w:tabs>
          <w:tab w:val="left" w:pos="709"/>
        </w:tabs>
        <w:autoSpaceDE/>
        <w:autoSpaceDN/>
        <w:rPr>
          <w:rFonts w:eastAsia="Calibri"/>
        </w:rPr>
      </w:pPr>
      <w:r w:rsidRPr="00255DD3">
        <w:rPr>
          <w:rFonts w:eastAsia="Calibri"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A3038E" w:rsidRPr="00255DD3" w:rsidTr="007E6E7F">
        <w:trPr>
          <w:trHeight w:val="16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3038E" w:rsidRPr="00255DD3" w:rsidRDefault="00A3038E" w:rsidP="007E6E7F">
            <w:pPr>
              <w:widowControl/>
              <w:autoSpaceDE/>
              <w:autoSpaceDN/>
              <w:spacing w:line="276" w:lineRule="auto"/>
              <w:ind w:right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5DD3">
              <w:rPr>
                <w:rFonts w:eastAsia="Calibri"/>
                <w:sz w:val="28"/>
                <w:szCs w:val="28"/>
              </w:rPr>
              <w:t>Об утв</w:t>
            </w:r>
            <w:r w:rsidRPr="00255DD3">
              <w:rPr>
                <w:rFonts w:eastAsia="Calibri"/>
                <w:bCs/>
                <w:sz w:val="28"/>
                <w:szCs w:val="28"/>
              </w:rPr>
              <w:t>ерждении  административного регламента предоставления муниципальной услуги «</w:t>
            </w:r>
            <w:r w:rsidRPr="009C52FD">
              <w:rPr>
                <w:rFonts w:eastAsia="Calibri"/>
                <w:bCs/>
                <w:sz w:val="28"/>
                <w:szCs w:val="28"/>
              </w:rPr>
              <w:t>Утверждение  документации по планировке территории</w:t>
            </w:r>
            <w:r w:rsidRPr="00255DD3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A3038E" w:rsidRPr="00255DD3" w:rsidRDefault="00A3038E" w:rsidP="00A3038E">
      <w:pPr>
        <w:ind w:right="-12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 xml:space="preserve">                                                  </w:t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 w:rsidRPr="00255DD3">
        <w:rPr>
          <w:sz w:val="28"/>
          <w:szCs w:val="28"/>
          <w:lang w:eastAsia="ru-RU"/>
        </w:rPr>
        <w:t xml:space="preserve">                           </w:t>
      </w:r>
    </w:p>
    <w:p w:rsidR="00A3038E" w:rsidRPr="00255DD3" w:rsidRDefault="00A3038E" w:rsidP="007C4F22">
      <w:pPr>
        <w:widowControl/>
        <w:tabs>
          <w:tab w:val="left" w:pos="567"/>
        </w:tabs>
        <w:autoSpaceDE/>
        <w:autoSpaceDN/>
        <w:spacing w:line="276" w:lineRule="auto"/>
        <w:ind w:right="-12" w:firstLine="851"/>
        <w:contextualSpacing/>
        <w:jc w:val="both"/>
        <w:rPr>
          <w:rFonts w:cs="Calibri"/>
          <w:sz w:val="28"/>
          <w:szCs w:val="28"/>
          <w:lang w:eastAsia="ru-RU"/>
        </w:rPr>
      </w:pPr>
      <w:proofErr w:type="gramStart"/>
      <w:r w:rsidRPr="00255DD3">
        <w:rPr>
          <w:rFonts w:cs="Calibri"/>
          <w:sz w:val="28"/>
          <w:szCs w:val="28"/>
          <w:lang w:eastAsia="ru-RU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</w:t>
      </w:r>
      <w:r>
        <w:rPr>
          <w:rFonts w:cs="Calibri"/>
          <w:sz w:val="28"/>
          <w:szCs w:val="28"/>
          <w:lang w:eastAsia="ru-RU"/>
        </w:rPr>
        <w:t xml:space="preserve"> № </w:t>
      </w:r>
      <w:r w:rsidRPr="00255DD3">
        <w:rPr>
          <w:rFonts w:cs="Calibri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</w:t>
      </w:r>
      <w:proofErr w:type="spellStart"/>
      <w:r w:rsidRPr="00255DD3">
        <w:rPr>
          <w:rFonts w:cs="Calibri"/>
          <w:sz w:val="28"/>
          <w:szCs w:val="28"/>
          <w:lang w:eastAsia="ru-RU"/>
        </w:rPr>
        <w:t>Илецкий</w:t>
      </w:r>
      <w:proofErr w:type="spellEnd"/>
      <w:r w:rsidRPr="00255DD3">
        <w:rPr>
          <w:rFonts w:cs="Calibri"/>
          <w:sz w:val="28"/>
          <w:szCs w:val="28"/>
          <w:lang w:eastAsia="ru-RU"/>
        </w:rPr>
        <w:t xml:space="preserve"> городской округ Оренбургской области, Фед</w:t>
      </w:r>
      <w:r>
        <w:rPr>
          <w:rFonts w:cs="Calibri"/>
          <w:sz w:val="28"/>
          <w:szCs w:val="28"/>
          <w:lang w:eastAsia="ru-RU"/>
        </w:rPr>
        <w:t>еральным законом от 27.07.2010</w:t>
      </w:r>
      <w:r w:rsidRPr="00255DD3">
        <w:rPr>
          <w:rFonts w:cs="Calibri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Соль-</w:t>
      </w:r>
      <w:proofErr w:type="spellStart"/>
      <w:r w:rsidRPr="00255DD3">
        <w:rPr>
          <w:rFonts w:cs="Calibri"/>
          <w:sz w:val="28"/>
          <w:szCs w:val="28"/>
          <w:lang w:eastAsia="ru-RU"/>
        </w:rPr>
        <w:t>Илецкого</w:t>
      </w:r>
      <w:proofErr w:type="spellEnd"/>
      <w:r w:rsidRPr="00255DD3">
        <w:rPr>
          <w:rFonts w:cs="Calibri"/>
          <w:sz w:val="28"/>
          <w:szCs w:val="28"/>
          <w:lang w:eastAsia="ru-RU"/>
        </w:rPr>
        <w:t xml:space="preserve"> городского округа от 08.02.2016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255DD3">
        <w:rPr>
          <w:rFonts w:cs="Calibri"/>
          <w:sz w:val="28"/>
          <w:szCs w:val="28"/>
          <w:lang w:eastAsia="ru-RU"/>
        </w:rPr>
        <w:t>№ 186-п «Об</w:t>
      </w:r>
      <w:proofErr w:type="gramEnd"/>
      <w:r w:rsidRPr="00255DD3">
        <w:rPr>
          <w:rFonts w:cs="Calibri"/>
          <w:sz w:val="28"/>
          <w:szCs w:val="28"/>
          <w:lang w:eastAsia="ru-RU"/>
        </w:rPr>
        <w:t xml:space="preserve"> </w:t>
      </w:r>
      <w:proofErr w:type="gramStart"/>
      <w:r w:rsidRPr="00255DD3">
        <w:rPr>
          <w:rFonts w:cs="Calibri"/>
          <w:sz w:val="28"/>
          <w:szCs w:val="28"/>
          <w:lang w:eastAsia="ru-RU"/>
        </w:rPr>
        <w:t>утверждении</w:t>
      </w:r>
      <w:proofErr w:type="gramEnd"/>
      <w:r w:rsidRPr="00255DD3">
        <w:rPr>
          <w:rFonts w:cs="Calibri"/>
          <w:sz w:val="28"/>
          <w:szCs w:val="28"/>
          <w:lang w:eastAsia="ru-RU"/>
        </w:rPr>
        <w:t xml:space="preserve">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A3038E" w:rsidRPr="00255DD3" w:rsidRDefault="00A3038E" w:rsidP="007C4F22">
      <w:pPr>
        <w:widowControl/>
        <w:tabs>
          <w:tab w:val="left" w:pos="567"/>
        </w:tabs>
        <w:autoSpaceDE/>
        <w:autoSpaceDN/>
        <w:spacing w:line="276" w:lineRule="auto"/>
        <w:ind w:right="-12" w:firstLine="851"/>
        <w:contextualSpacing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1. Утвердить</w:t>
      </w:r>
      <w:r w:rsidRPr="00255DD3">
        <w:rPr>
          <w:rFonts w:eastAsia="Calibri"/>
          <w:bCs/>
          <w:sz w:val="28"/>
          <w:szCs w:val="28"/>
        </w:rPr>
        <w:t xml:space="preserve"> административный регламент оказания муниципальной услуги </w:t>
      </w:r>
      <w:r w:rsidRPr="00255DD3">
        <w:rPr>
          <w:rFonts w:eastAsia="Calibri"/>
          <w:sz w:val="28"/>
          <w:szCs w:val="28"/>
        </w:rPr>
        <w:t>«</w:t>
      </w:r>
      <w:r w:rsidRPr="009C52FD">
        <w:rPr>
          <w:rFonts w:eastAsia="Calibri"/>
          <w:sz w:val="28"/>
          <w:szCs w:val="28"/>
        </w:rPr>
        <w:t>Утверждение  документации по планировке территории</w:t>
      </w:r>
      <w:r w:rsidRPr="00255DD3">
        <w:rPr>
          <w:rFonts w:eastAsia="Calibri"/>
          <w:b/>
          <w:bCs/>
          <w:sz w:val="28"/>
          <w:szCs w:val="28"/>
        </w:rPr>
        <w:t>»</w:t>
      </w:r>
      <w:r w:rsidRPr="00255DD3">
        <w:rPr>
          <w:rFonts w:eastAsia="Calibri"/>
          <w:bCs/>
          <w:sz w:val="28"/>
          <w:szCs w:val="28"/>
        </w:rPr>
        <w:t>, согласно приложению к данному постановлению.</w:t>
      </w:r>
    </w:p>
    <w:p w:rsidR="00A3038E" w:rsidRPr="00255DD3" w:rsidRDefault="00A3038E" w:rsidP="007C4F22">
      <w:pPr>
        <w:tabs>
          <w:tab w:val="left" w:pos="284"/>
          <w:tab w:val="left" w:pos="426"/>
        </w:tabs>
        <w:spacing w:line="276" w:lineRule="auto"/>
        <w:ind w:right="-12" w:firstLine="851"/>
        <w:jc w:val="both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>2. Признать утратившим</w:t>
      </w:r>
      <w:r>
        <w:rPr>
          <w:sz w:val="28"/>
          <w:szCs w:val="28"/>
          <w:lang w:eastAsia="ru-RU"/>
        </w:rPr>
        <w:t>и</w:t>
      </w:r>
      <w:r w:rsidRPr="00255DD3">
        <w:rPr>
          <w:sz w:val="28"/>
          <w:szCs w:val="28"/>
          <w:lang w:eastAsia="ru-RU"/>
        </w:rPr>
        <w:t xml:space="preserve"> силу:</w:t>
      </w:r>
    </w:p>
    <w:p w:rsidR="00A3038E" w:rsidRDefault="00A3038E" w:rsidP="007C4F22">
      <w:pPr>
        <w:tabs>
          <w:tab w:val="left" w:pos="426"/>
        </w:tabs>
        <w:spacing w:line="276" w:lineRule="auto"/>
        <w:ind w:right="-12" w:firstLine="851"/>
        <w:jc w:val="both"/>
        <w:rPr>
          <w:bCs/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>2.1. Постановление администрации муниципального образования Соль-</w:t>
      </w:r>
      <w:proofErr w:type="spellStart"/>
      <w:r w:rsidRPr="00255DD3">
        <w:rPr>
          <w:sz w:val="28"/>
          <w:szCs w:val="28"/>
          <w:lang w:eastAsia="ru-RU"/>
        </w:rPr>
        <w:t>Илецкий</w:t>
      </w:r>
      <w:proofErr w:type="spellEnd"/>
      <w:r w:rsidRPr="00255DD3">
        <w:rPr>
          <w:sz w:val="28"/>
          <w:szCs w:val="28"/>
          <w:lang w:eastAsia="ru-RU"/>
        </w:rPr>
        <w:t xml:space="preserve"> городской округ </w:t>
      </w:r>
      <w:r>
        <w:rPr>
          <w:sz w:val="28"/>
          <w:szCs w:val="28"/>
          <w:lang w:eastAsia="ru-RU"/>
        </w:rPr>
        <w:t xml:space="preserve">от </w:t>
      </w:r>
      <w:r w:rsidRPr="008C7085">
        <w:rPr>
          <w:sz w:val="28"/>
          <w:szCs w:val="28"/>
          <w:lang w:eastAsia="ru-RU"/>
        </w:rPr>
        <w:t>18.09.2018</w:t>
      </w:r>
      <w:r>
        <w:rPr>
          <w:sz w:val="28"/>
          <w:szCs w:val="28"/>
          <w:lang w:eastAsia="ru-RU"/>
        </w:rPr>
        <w:t xml:space="preserve"> </w:t>
      </w:r>
      <w:r w:rsidRPr="008C7085">
        <w:rPr>
          <w:sz w:val="28"/>
          <w:szCs w:val="28"/>
          <w:lang w:eastAsia="ru-RU"/>
        </w:rPr>
        <w:t>№ 2141</w:t>
      </w:r>
      <w:r>
        <w:rPr>
          <w:sz w:val="28"/>
          <w:szCs w:val="28"/>
          <w:lang w:eastAsia="ru-RU"/>
        </w:rPr>
        <w:t xml:space="preserve">-п </w:t>
      </w:r>
      <w:r w:rsidRPr="008C7085">
        <w:rPr>
          <w:sz w:val="28"/>
          <w:szCs w:val="28"/>
          <w:lang w:eastAsia="ru-RU"/>
        </w:rPr>
        <w:t xml:space="preserve">«Об утверждении административного регламента оказания муниципальной услуги «Утверждение </w:t>
      </w:r>
      <w:r w:rsidRPr="008C7085">
        <w:rPr>
          <w:sz w:val="28"/>
          <w:szCs w:val="28"/>
          <w:lang w:eastAsia="ru-RU"/>
        </w:rPr>
        <w:lastRenderedPageBreak/>
        <w:t>подготовленной на основании документов территориального планирования документации по планировке территории»</w:t>
      </w:r>
      <w:r>
        <w:rPr>
          <w:bCs/>
          <w:sz w:val="28"/>
          <w:szCs w:val="28"/>
          <w:lang w:eastAsia="ru-RU"/>
        </w:rPr>
        <w:t>;</w:t>
      </w:r>
    </w:p>
    <w:p w:rsidR="00A3038E" w:rsidRPr="005D1DFF" w:rsidRDefault="00A3038E" w:rsidP="007C4F22">
      <w:pPr>
        <w:tabs>
          <w:tab w:val="left" w:pos="426"/>
        </w:tabs>
        <w:spacing w:line="276" w:lineRule="auto"/>
        <w:ind w:right="-12" w:firstLine="851"/>
        <w:jc w:val="both"/>
        <w:rPr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 xml:space="preserve">2.2 </w:t>
      </w:r>
      <w:r w:rsidRPr="00C60A2E">
        <w:rPr>
          <w:bCs/>
          <w:sz w:val="28"/>
          <w:szCs w:val="28"/>
          <w:lang w:eastAsia="ru-RU"/>
        </w:rPr>
        <w:t>Постановление администрации муниципального образования Соль-</w:t>
      </w:r>
      <w:proofErr w:type="spellStart"/>
      <w:r w:rsidRPr="00C60A2E">
        <w:rPr>
          <w:bCs/>
          <w:sz w:val="28"/>
          <w:szCs w:val="28"/>
          <w:lang w:eastAsia="ru-RU"/>
        </w:rPr>
        <w:t>Илецкий</w:t>
      </w:r>
      <w:proofErr w:type="spellEnd"/>
      <w:r w:rsidRPr="00C60A2E">
        <w:rPr>
          <w:bCs/>
          <w:sz w:val="28"/>
          <w:szCs w:val="28"/>
          <w:lang w:eastAsia="ru-RU"/>
        </w:rPr>
        <w:t xml:space="preserve"> городской округ</w:t>
      </w:r>
      <w:r>
        <w:rPr>
          <w:bCs/>
          <w:sz w:val="28"/>
          <w:szCs w:val="28"/>
          <w:lang w:eastAsia="ru-RU"/>
        </w:rPr>
        <w:t xml:space="preserve"> от 18.01.2019</w:t>
      </w:r>
      <w:r w:rsidRPr="00D51AAB">
        <w:rPr>
          <w:bCs/>
          <w:sz w:val="28"/>
          <w:szCs w:val="28"/>
          <w:lang w:eastAsia="ru-RU"/>
        </w:rPr>
        <w:t xml:space="preserve"> № 94-п</w:t>
      </w:r>
      <w:r>
        <w:rPr>
          <w:bCs/>
          <w:sz w:val="28"/>
          <w:szCs w:val="28"/>
          <w:lang w:eastAsia="ru-RU"/>
        </w:rPr>
        <w:t xml:space="preserve"> «</w:t>
      </w:r>
      <w:r w:rsidRPr="00D51AAB">
        <w:rPr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Pr="00D51AAB">
        <w:rPr>
          <w:bCs/>
          <w:sz w:val="28"/>
          <w:szCs w:val="28"/>
          <w:lang w:eastAsia="ru-RU"/>
        </w:rPr>
        <w:t>Илецкий</w:t>
      </w:r>
      <w:proofErr w:type="spellEnd"/>
      <w:r w:rsidRPr="00D51AAB">
        <w:rPr>
          <w:bCs/>
          <w:sz w:val="28"/>
          <w:szCs w:val="28"/>
          <w:lang w:eastAsia="ru-RU"/>
        </w:rPr>
        <w:t xml:space="preserve"> городской округ Оренбур</w:t>
      </w:r>
      <w:r>
        <w:rPr>
          <w:bCs/>
          <w:sz w:val="28"/>
          <w:szCs w:val="28"/>
          <w:lang w:eastAsia="ru-RU"/>
        </w:rPr>
        <w:t>гской области от 18.09.2018</w:t>
      </w:r>
      <w:r w:rsidRPr="00D51AA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года </w:t>
      </w:r>
      <w:r w:rsidRPr="00D51AAB">
        <w:rPr>
          <w:bCs/>
          <w:sz w:val="28"/>
          <w:szCs w:val="28"/>
          <w:lang w:eastAsia="ru-RU"/>
        </w:rPr>
        <w:t>№2141-п «Об утверждении административного регламента оказания муниципальной услуги «Об утверждении административного регламента оказания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>
        <w:rPr>
          <w:bCs/>
          <w:sz w:val="28"/>
          <w:szCs w:val="28"/>
          <w:lang w:eastAsia="ru-RU"/>
        </w:rPr>
        <w:t>.</w:t>
      </w:r>
      <w:proofErr w:type="gramEnd"/>
    </w:p>
    <w:p w:rsidR="00A3038E" w:rsidRPr="00255DD3" w:rsidRDefault="00A3038E" w:rsidP="007C4F22">
      <w:pPr>
        <w:tabs>
          <w:tab w:val="left" w:pos="426"/>
        </w:tabs>
        <w:spacing w:line="276" w:lineRule="auto"/>
        <w:ind w:right="-12" w:firstLine="851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A3038E" w:rsidRPr="00255DD3" w:rsidRDefault="00A3038E" w:rsidP="007C4F22">
      <w:pPr>
        <w:widowControl/>
        <w:autoSpaceDE/>
        <w:autoSpaceDN/>
        <w:spacing w:line="276" w:lineRule="auto"/>
        <w:ind w:right="-12" w:firstLine="851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 xml:space="preserve">4. </w:t>
      </w:r>
      <w:proofErr w:type="gramStart"/>
      <w:r w:rsidRPr="00255DD3">
        <w:rPr>
          <w:rFonts w:eastAsia="Calibri"/>
          <w:sz w:val="28"/>
          <w:szCs w:val="28"/>
        </w:rPr>
        <w:t>Контроль за</w:t>
      </w:r>
      <w:proofErr w:type="gramEnd"/>
      <w:r w:rsidRPr="00255DD3">
        <w:rPr>
          <w:rFonts w:eastAsia="Calibri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</w:t>
      </w:r>
      <w:r>
        <w:rPr>
          <w:rFonts w:eastAsia="Calibri"/>
          <w:sz w:val="28"/>
          <w:szCs w:val="28"/>
        </w:rPr>
        <w:t>А.Р. Хафизова.</w:t>
      </w:r>
    </w:p>
    <w:p w:rsidR="00A3038E" w:rsidRPr="00255DD3" w:rsidRDefault="00A3038E" w:rsidP="007C4F22">
      <w:pPr>
        <w:widowControl/>
        <w:autoSpaceDE/>
        <w:autoSpaceDN/>
        <w:spacing w:line="276" w:lineRule="auto"/>
        <w:ind w:right="-12" w:firstLine="851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A3038E" w:rsidRDefault="00A3038E" w:rsidP="00A3038E">
      <w:pPr>
        <w:widowControl/>
        <w:autoSpaceDE/>
        <w:autoSpaceDN/>
        <w:ind w:right="-12"/>
        <w:rPr>
          <w:rFonts w:eastAsia="Calibri"/>
          <w:sz w:val="28"/>
        </w:rPr>
      </w:pPr>
    </w:p>
    <w:p w:rsidR="008F7CCF" w:rsidRPr="00255DD3" w:rsidRDefault="008F7CCF" w:rsidP="00A3038E">
      <w:pPr>
        <w:widowControl/>
        <w:autoSpaceDE/>
        <w:autoSpaceDN/>
        <w:ind w:right="-12"/>
        <w:rPr>
          <w:rFonts w:eastAsia="Calibri"/>
          <w:sz w:val="28"/>
        </w:rPr>
      </w:pPr>
    </w:p>
    <w:p w:rsidR="00A3038E" w:rsidRPr="00255DD3" w:rsidRDefault="00A3038E" w:rsidP="00A3038E">
      <w:pPr>
        <w:widowControl/>
        <w:autoSpaceDE/>
        <w:autoSpaceDN/>
        <w:ind w:right="-12"/>
        <w:rPr>
          <w:rFonts w:eastAsia="Calibri"/>
          <w:sz w:val="28"/>
        </w:rPr>
      </w:pPr>
    </w:p>
    <w:p w:rsidR="00A3038E" w:rsidRPr="00255DD3" w:rsidRDefault="00A3038E" w:rsidP="00A3038E">
      <w:pPr>
        <w:widowControl/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Глава муниципального образования</w:t>
      </w:r>
    </w:p>
    <w:p w:rsidR="00A3038E" w:rsidRPr="00255DD3" w:rsidRDefault="00A3038E" w:rsidP="00A3038E">
      <w:pPr>
        <w:widowControl/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Соль-</w:t>
      </w:r>
      <w:proofErr w:type="spellStart"/>
      <w:r w:rsidRPr="00255DD3">
        <w:rPr>
          <w:rFonts w:eastAsia="Calibri"/>
          <w:sz w:val="28"/>
        </w:rPr>
        <w:t>Илецкий</w:t>
      </w:r>
      <w:proofErr w:type="spellEnd"/>
      <w:r w:rsidRPr="00255DD3">
        <w:rPr>
          <w:rFonts w:eastAsia="Calibri"/>
          <w:sz w:val="28"/>
        </w:rPr>
        <w:t xml:space="preserve"> городской округ                               </w:t>
      </w:r>
      <w:r w:rsidR="008F7CCF">
        <w:rPr>
          <w:rFonts w:eastAsia="Calibri"/>
          <w:sz w:val="28"/>
        </w:rPr>
        <w:t xml:space="preserve">  </w:t>
      </w:r>
      <w:r w:rsidRPr="00255DD3">
        <w:rPr>
          <w:rFonts w:eastAsia="Calibri"/>
          <w:sz w:val="28"/>
        </w:rPr>
        <w:t xml:space="preserve">    </w:t>
      </w:r>
      <w:r w:rsidR="008F7CCF">
        <w:rPr>
          <w:rFonts w:eastAsia="Calibri"/>
          <w:sz w:val="28"/>
        </w:rPr>
        <w:t xml:space="preserve">  </w:t>
      </w:r>
      <w:r w:rsidRPr="00255DD3">
        <w:rPr>
          <w:rFonts w:eastAsia="Calibri"/>
          <w:sz w:val="28"/>
        </w:rPr>
        <w:t xml:space="preserve">            </w:t>
      </w:r>
      <w:r>
        <w:rPr>
          <w:rFonts w:eastAsia="Calibri"/>
          <w:sz w:val="28"/>
        </w:rPr>
        <w:t xml:space="preserve">              </w:t>
      </w:r>
      <w:r w:rsidRPr="00255DD3">
        <w:rPr>
          <w:rFonts w:eastAsia="Calibri"/>
          <w:sz w:val="28"/>
        </w:rPr>
        <w:t>А.А.</w:t>
      </w:r>
      <w:r w:rsidR="008F7CCF">
        <w:rPr>
          <w:rFonts w:eastAsia="Calibri"/>
          <w:sz w:val="28"/>
        </w:rPr>
        <w:t xml:space="preserve"> </w:t>
      </w:r>
      <w:r w:rsidRPr="00255DD3">
        <w:rPr>
          <w:rFonts w:eastAsia="Calibri"/>
          <w:sz w:val="28"/>
        </w:rPr>
        <w:t>Кузьмин</w:t>
      </w:r>
    </w:p>
    <w:p w:rsidR="00A3038E" w:rsidRPr="00255DD3" w:rsidRDefault="00A3038E" w:rsidP="00A3038E">
      <w:pPr>
        <w:widowControl/>
        <w:autoSpaceDE/>
        <w:autoSpaceDN/>
        <w:ind w:right="-12"/>
        <w:rPr>
          <w:rFonts w:eastAsia="Calibri"/>
          <w:sz w:val="28"/>
        </w:rPr>
      </w:pPr>
    </w:p>
    <w:p w:rsidR="00A3038E" w:rsidRPr="00255DD3" w:rsidRDefault="00A3038E" w:rsidP="00A3038E">
      <w:pPr>
        <w:widowControl/>
        <w:tabs>
          <w:tab w:val="left" w:pos="7016"/>
        </w:tabs>
        <w:autoSpaceDE/>
        <w:autoSpaceDN/>
        <w:ind w:right="-12"/>
        <w:rPr>
          <w:rFonts w:eastAsia="Calibri"/>
          <w:sz w:val="28"/>
        </w:rPr>
      </w:pPr>
    </w:p>
    <w:p w:rsidR="00A3038E" w:rsidRDefault="00A3038E" w:rsidP="00A3038E">
      <w:pPr>
        <w:widowControl/>
        <w:autoSpaceDE/>
        <w:autoSpaceDN/>
        <w:ind w:right="-12"/>
        <w:jc w:val="both"/>
        <w:rPr>
          <w:rFonts w:eastAsia="Calibri"/>
        </w:rPr>
      </w:pPr>
    </w:p>
    <w:p w:rsidR="00A3038E" w:rsidRDefault="00A3038E" w:rsidP="00A3038E">
      <w:pPr>
        <w:widowControl/>
        <w:autoSpaceDE/>
        <w:autoSpaceDN/>
        <w:ind w:right="-12"/>
        <w:jc w:val="both"/>
        <w:rPr>
          <w:rFonts w:eastAsia="Calibri"/>
        </w:rPr>
      </w:pPr>
    </w:p>
    <w:p w:rsidR="00A3038E" w:rsidRDefault="00A3038E" w:rsidP="00A3038E">
      <w:pPr>
        <w:widowControl/>
        <w:autoSpaceDE/>
        <w:autoSpaceDN/>
        <w:ind w:right="-12"/>
        <w:jc w:val="both"/>
        <w:rPr>
          <w:rFonts w:eastAsia="Calibri"/>
        </w:rPr>
      </w:pPr>
    </w:p>
    <w:p w:rsidR="00A3038E" w:rsidRDefault="00A3038E" w:rsidP="007C4F22">
      <w:pPr>
        <w:widowControl/>
        <w:tabs>
          <w:tab w:val="left" w:pos="5655"/>
        </w:tabs>
        <w:autoSpaceDE/>
        <w:autoSpaceDN/>
        <w:ind w:right="-12"/>
        <w:jc w:val="both"/>
        <w:rPr>
          <w:rFonts w:eastAsia="Calibri"/>
        </w:rPr>
      </w:pPr>
    </w:p>
    <w:p w:rsidR="008F7CCF" w:rsidRDefault="008F7CCF" w:rsidP="007C4F22">
      <w:pPr>
        <w:widowControl/>
        <w:tabs>
          <w:tab w:val="left" w:pos="5655"/>
        </w:tabs>
        <w:autoSpaceDE/>
        <w:autoSpaceDN/>
        <w:ind w:right="-12"/>
        <w:jc w:val="both"/>
        <w:rPr>
          <w:rFonts w:eastAsia="Calibri"/>
        </w:rPr>
      </w:pPr>
    </w:p>
    <w:p w:rsidR="008F7CCF" w:rsidRDefault="008F7CCF" w:rsidP="007C4F22">
      <w:pPr>
        <w:widowControl/>
        <w:tabs>
          <w:tab w:val="left" w:pos="5655"/>
        </w:tabs>
        <w:autoSpaceDE/>
        <w:autoSpaceDN/>
        <w:ind w:right="-12"/>
        <w:jc w:val="both"/>
        <w:rPr>
          <w:rFonts w:eastAsia="Calibri"/>
        </w:rPr>
      </w:pPr>
    </w:p>
    <w:p w:rsidR="008F7CCF" w:rsidRDefault="008F7CCF" w:rsidP="007C4F22">
      <w:pPr>
        <w:widowControl/>
        <w:tabs>
          <w:tab w:val="left" w:pos="5655"/>
        </w:tabs>
        <w:autoSpaceDE/>
        <w:autoSpaceDN/>
        <w:ind w:right="-12"/>
        <w:jc w:val="both"/>
        <w:rPr>
          <w:rFonts w:eastAsia="Calibri"/>
        </w:rPr>
      </w:pPr>
    </w:p>
    <w:p w:rsidR="008F7CCF" w:rsidRDefault="008F7CCF" w:rsidP="007C4F22">
      <w:pPr>
        <w:widowControl/>
        <w:tabs>
          <w:tab w:val="left" w:pos="5655"/>
        </w:tabs>
        <w:autoSpaceDE/>
        <w:autoSpaceDN/>
        <w:ind w:right="-12"/>
        <w:jc w:val="both"/>
        <w:rPr>
          <w:rFonts w:eastAsia="Calibri"/>
        </w:rPr>
      </w:pPr>
    </w:p>
    <w:p w:rsidR="008F7CCF" w:rsidRDefault="008F7CCF" w:rsidP="007C4F22">
      <w:pPr>
        <w:widowControl/>
        <w:tabs>
          <w:tab w:val="left" w:pos="5655"/>
        </w:tabs>
        <w:autoSpaceDE/>
        <w:autoSpaceDN/>
        <w:ind w:right="-12"/>
        <w:jc w:val="both"/>
        <w:rPr>
          <w:rFonts w:eastAsia="Calibri"/>
        </w:rPr>
      </w:pPr>
    </w:p>
    <w:p w:rsidR="00A3038E" w:rsidRDefault="00A3038E" w:rsidP="00A3038E">
      <w:pPr>
        <w:widowControl/>
        <w:autoSpaceDE/>
        <w:autoSpaceDN/>
        <w:ind w:right="-12"/>
        <w:jc w:val="both"/>
        <w:rPr>
          <w:rFonts w:eastAsia="Calibri"/>
        </w:rPr>
      </w:pPr>
    </w:p>
    <w:p w:rsidR="00A3038E" w:rsidRDefault="00A3038E" w:rsidP="00A3038E">
      <w:pPr>
        <w:widowControl/>
        <w:autoSpaceDE/>
        <w:autoSpaceDN/>
        <w:ind w:right="-12"/>
        <w:jc w:val="both"/>
        <w:rPr>
          <w:rFonts w:eastAsia="Calibri"/>
        </w:rPr>
      </w:pPr>
    </w:p>
    <w:p w:rsidR="00A3038E" w:rsidRDefault="00A3038E" w:rsidP="00A3038E">
      <w:pPr>
        <w:widowControl/>
        <w:autoSpaceDE/>
        <w:autoSpaceDN/>
        <w:ind w:right="-12"/>
        <w:jc w:val="both"/>
        <w:rPr>
          <w:rFonts w:eastAsia="Calibri"/>
        </w:rPr>
      </w:pPr>
    </w:p>
    <w:p w:rsidR="00A3038E" w:rsidRDefault="00A3038E" w:rsidP="00A3038E">
      <w:pPr>
        <w:widowControl/>
        <w:autoSpaceDE/>
        <w:autoSpaceDN/>
        <w:ind w:right="-12"/>
        <w:jc w:val="both"/>
        <w:rPr>
          <w:rFonts w:eastAsia="Calibri"/>
        </w:rPr>
      </w:pPr>
    </w:p>
    <w:p w:rsidR="00A3038E" w:rsidRDefault="00A3038E" w:rsidP="00A3038E">
      <w:pPr>
        <w:widowControl/>
        <w:autoSpaceDE/>
        <w:autoSpaceDN/>
        <w:ind w:right="-12"/>
        <w:jc w:val="both"/>
        <w:rPr>
          <w:rFonts w:eastAsia="Calibri"/>
        </w:rPr>
      </w:pPr>
    </w:p>
    <w:p w:rsidR="00A3038E" w:rsidRPr="00255DD3" w:rsidRDefault="00A3038E" w:rsidP="00A3038E">
      <w:pPr>
        <w:widowControl/>
        <w:autoSpaceDE/>
        <w:autoSpaceDN/>
        <w:ind w:right="-12"/>
        <w:jc w:val="both"/>
        <w:rPr>
          <w:rFonts w:eastAsia="Calibri"/>
        </w:rPr>
      </w:pPr>
    </w:p>
    <w:p w:rsidR="00A3038E" w:rsidRDefault="00A3038E" w:rsidP="00A3038E">
      <w:pPr>
        <w:ind w:right="-12"/>
        <w:jc w:val="both"/>
        <w:rPr>
          <w:rFonts w:eastAsia="Calibri"/>
        </w:rPr>
      </w:pPr>
    </w:p>
    <w:p w:rsidR="00A3038E" w:rsidRDefault="00A3038E" w:rsidP="00A3038E">
      <w:pPr>
        <w:jc w:val="both"/>
        <w:rPr>
          <w:sz w:val="24"/>
        </w:rPr>
      </w:pPr>
      <w:proofErr w:type="gramStart"/>
      <w:r w:rsidRPr="00255DD3">
        <w:rPr>
          <w:rFonts w:eastAsia="Calibri"/>
        </w:rPr>
        <w:t>Разослано: в прокуратуру Соль-</w:t>
      </w:r>
      <w:proofErr w:type="spellStart"/>
      <w:r w:rsidRPr="00255DD3">
        <w:rPr>
          <w:rFonts w:eastAsia="Calibri"/>
        </w:rPr>
        <w:t>Илецкого</w:t>
      </w:r>
      <w:proofErr w:type="spellEnd"/>
      <w:r w:rsidRPr="00255DD3">
        <w:rPr>
          <w:rFonts w:eastAsia="Calibri"/>
        </w:rPr>
        <w:t xml:space="preserve"> района, </w:t>
      </w:r>
      <w:r>
        <w:rPr>
          <w:rFonts w:eastAsia="Calibri"/>
        </w:rPr>
        <w:t>организационный отдел</w:t>
      </w:r>
      <w:r w:rsidRPr="00255DD3">
        <w:rPr>
          <w:rFonts w:eastAsia="Calibri"/>
        </w:rPr>
        <w:t>, юридический отдел, отдел архитектуры, градостро</w:t>
      </w:r>
      <w:r>
        <w:rPr>
          <w:rFonts w:eastAsia="Calibri"/>
        </w:rPr>
        <w:t>ительства и земельных отношений, отдел по строительству, транспорту, ЖКХ, дорожному хозяйству, газификации и связи</w:t>
      </w:r>
      <w:r w:rsidRPr="00255DD3">
        <w:rPr>
          <w:rFonts w:eastAsia="Calibri"/>
        </w:rPr>
        <w:t xml:space="preserve">         </w:t>
      </w:r>
      <w:r w:rsidRPr="00255DD3">
        <w:rPr>
          <w:sz w:val="28"/>
          <w:szCs w:val="28"/>
          <w:lang w:eastAsia="ru-RU"/>
        </w:rPr>
        <w:t xml:space="preserve">                                                            </w:t>
      </w:r>
      <w:proofErr w:type="gramEnd"/>
    </w:p>
    <w:p w:rsidR="00C4563F" w:rsidRPr="0019703F" w:rsidRDefault="00C4563F" w:rsidP="00C4563F">
      <w:pPr>
        <w:ind w:left="6521"/>
        <w:jc w:val="both"/>
        <w:rPr>
          <w:sz w:val="24"/>
        </w:rPr>
      </w:pPr>
      <w:r w:rsidRPr="0019703F">
        <w:rPr>
          <w:sz w:val="24"/>
        </w:rPr>
        <w:lastRenderedPageBreak/>
        <w:t>Приложение к постановлению</w:t>
      </w:r>
    </w:p>
    <w:p w:rsidR="00C4563F" w:rsidRDefault="0012406E" w:rsidP="00C4563F">
      <w:pPr>
        <w:pStyle w:val="a3"/>
        <w:spacing w:before="3"/>
        <w:ind w:left="6521"/>
      </w:pPr>
      <w:r>
        <w:t>а</w:t>
      </w:r>
      <w:bookmarkStart w:id="0" w:name="_GoBack"/>
      <w:bookmarkEnd w:id="0"/>
      <w:r w:rsidR="00C4563F" w:rsidRPr="0019703F">
        <w:t>дминистрации муниципального образования Соль-</w:t>
      </w:r>
      <w:proofErr w:type="spellStart"/>
      <w:r w:rsidR="00C4563F" w:rsidRPr="0019703F">
        <w:t>Илецкий</w:t>
      </w:r>
      <w:proofErr w:type="spellEnd"/>
      <w:r w:rsidR="00C4563F" w:rsidRPr="0019703F">
        <w:t xml:space="preserve"> </w:t>
      </w:r>
    </w:p>
    <w:p w:rsidR="00C4563F" w:rsidRPr="0019703F" w:rsidRDefault="00C4563F" w:rsidP="00C4563F">
      <w:pPr>
        <w:pStyle w:val="a3"/>
        <w:spacing w:before="3"/>
        <w:ind w:left="6521"/>
      </w:pPr>
      <w:r w:rsidRPr="0019703F">
        <w:t>городской округ</w:t>
      </w:r>
    </w:p>
    <w:p w:rsidR="00C4563F" w:rsidRPr="0019703F" w:rsidRDefault="00C4563F" w:rsidP="00C4563F">
      <w:pPr>
        <w:pStyle w:val="a3"/>
        <w:spacing w:before="3"/>
        <w:ind w:left="6521"/>
      </w:pPr>
      <w:r w:rsidRPr="0019703F">
        <w:t>от__________№_________</w:t>
      </w:r>
    </w:p>
    <w:p w:rsidR="000A1BDB" w:rsidRDefault="000A1BDB">
      <w:pPr>
        <w:pStyle w:val="a3"/>
        <w:spacing w:before="5"/>
        <w:ind w:left="0"/>
      </w:pPr>
    </w:p>
    <w:p w:rsidR="00DE7169" w:rsidRDefault="00DE7169">
      <w:pPr>
        <w:pStyle w:val="a3"/>
        <w:spacing w:before="5"/>
        <w:ind w:left="0"/>
      </w:pPr>
    </w:p>
    <w:p w:rsidR="000A1BDB" w:rsidRDefault="00AB0299" w:rsidP="000301D4">
      <w:pPr>
        <w:pStyle w:val="1"/>
        <w:spacing w:before="1" w:line="276" w:lineRule="auto"/>
        <w:ind w:left="0" w:right="-26" w:firstLine="851"/>
      </w:pPr>
      <w:r>
        <w:t>Типовой административный регламент предоставления муниципальной услуги</w:t>
      </w:r>
    </w:p>
    <w:p w:rsidR="000A1BDB" w:rsidRDefault="00AB0299" w:rsidP="000301D4">
      <w:pPr>
        <w:spacing w:line="276" w:lineRule="auto"/>
        <w:ind w:right="-26" w:firstLine="851"/>
        <w:jc w:val="center"/>
        <w:rPr>
          <w:b/>
          <w:sz w:val="24"/>
        </w:rPr>
      </w:pPr>
      <w:r>
        <w:rPr>
          <w:b/>
          <w:sz w:val="24"/>
        </w:rPr>
        <w:t xml:space="preserve">«Утверждение </w:t>
      </w:r>
      <w:r w:rsidR="00F40C74">
        <w:rPr>
          <w:b/>
          <w:sz w:val="24"/>
        </w:rPr>
        <w:t xml:space="preserve"> документации</w:t>
      </w:r>
      <w:r>
        <w:rPr>
          <w:b/>
          <w:sz w:val="24"/>
        </w:rPr>
        <w:t xml:space="preserve"> по планировке территории»</w:t>
      </w:r>
    </w:p>
    <w:p w:rsidR="000A1BDB" w:rsidRDefault="000A1BDB" w:rsidP="000301D4">
      <w:pPr>
        <w:pStyle w:val="a3"/>
        <w:spacing w:before="11" w:line="276" w:lineRule="auto"/>
        <w:ind w:left="0" w:right="-26" w:firstLine="851"/>
        <w:rPr>
          <w:b/>
          <w:sz w:val="23"/>
        </w:rPr>
      </w:pPr>
    </w:p>
    <w:p w:rsidR="008A1BBE" w:rsidRPr="001969C5" w:rsidRDefault="008A1BBE" w:rsidP="000301D4">
      <w:pPr>
        <w:pStyle w:val="ConsPlusNormal"/>
        <w:spacing w:line="276" w:lineRule="auto"/>
        <w:ind w:right="-26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69C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A1BBE" w:rsidRPr="001969C5" w:rsidRDefault="008A1BBE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1969C5" w:rsidRDefault="008A1BBE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E95BA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1969C5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A1BDB" w:rsidRDefault="000A1BDB" w:rsidP="000301D4">
      <w:pPr>
        <w:pStyle w:val="a3"/>
        <w:spacing w:before="7" w:line="276" w:lineRule="auto"/>
        <w:ind w:left="0" w:right="-26" w:firstLine="851"/>
        <w:rPr>
          <w:b/>
          <w:sz w:val="23"/>
        </w:rPr>
      </w:pPr>
    </w:p>
    <w:p w:rsidR="000A1BDB" w:rsidRPr="00E95BAE" w:rsidRDefault="00AB0299" w:rsidP="000301D4">
      <w:pPr>
        <w:pStyle w:val="ConsPlusNonformat"/>
        <w:spacing w:line="276" w:lineRule="auto"/>
        <w:ind w:right="-26" w:firstLine="851"/>
        <w:jc w:val="both"/>
        <w:rPr>
          <w:sz w:val="24"/>
          <w:szCs w:val="24"/>
        </w:rPr>
      </w:pPr>
      <w:proofErr w:type="gramStart"/>
      <w:r w:rsidRPr="00E95BA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«Утверждение </w:t>
      </w:r>
      <w:r w:rsidR="00F40C74" w:rsidRPr="00E95BAE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E95BAE">
        <w:rPr>
          <w:rFonts w:ascii="Times New Roman" w:hAnsi="Times New Roman" w:cs="Times New Roman"/>
          <w:sz w:val="24"/>
          <w:szCs w:val="24"/>
        </w:rPr>
        <w:t xml:space="preserve"> по планировке территории» (далее – муниципальная услуга) устанавливает порядок и стандарт предоставления муниципальной услуги, </w:t>
      </w:r>
      <w:r w:rsidR="006C2177" w:rsidRPr="00E95BAE">
        <w:rPr>
          <w:rFonts w:ascii="Times New Roman" w:hAnsi="Times New Roman" w:cs="Times New Roman"/>
          <w:sz w:val="24"/>
          <w:szCs w:val="24"/>
        </w:rPr>
        <w:t>в том числе определяет сроки и последовательность административных проц</w:t>
      </w:r>
      <w:r w:rsidR="000301D4">
        <w:rPr>
          <w:rFonts w:ascii="Times New Roman" w:hAnsi="Times New Roman" w:cs="Times New Roman"/>
          <w:sz w:val="24"/>
          <w:szCs w:val="24"/>
        </w:rPr>
        <w:t xml:space="preserve">едур (действий) </w:t>
      </w:r>
      <w:r w:rsidR="00DE7169" w:rsidRPr="00DE7169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Соль-</w:t>
      </w:r>
      <w:proofErr w:type="spellStart"/>
      <w:r w:rsidR="00DE7169" w:rsidRPr="00DE7169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DE7169" w:rsidRPr="00DE7169">
        <w:rPr>
          <w:rFonts w:ascii="Times New Roman" w:hAnsi="Times New Roman" w:cs="Times New Roman"/>
          <w:sz w:val="24"/>
          <w:szCs w:val="24"/>
        </w:rPr>
        <w:t xml:space="preserve"> городской округ (далее - администрация)</w:t>
      </w:r>
      <w:r w:rsidR="00E95BAE" w:rsidRPr="00DE7169">
        <w:rPr>
          <w:rFonts w:ascii="Times New Roman" w:hAnsi="Times New Roman" w:cs="Times New Roman"/>
          <w:sz w:val="24"/>
          <w:szCs w:val="24"/>
        </w:rPr>
        <w:t xml:space="preserve">, </w:t>
      </w:r>
      <w:r w:rsidR="006C2177" w:rsidRPr="00DE7169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</w:t>
      </w:r>
      <w:proofErr w:type="gramEnd"/>
      <w:r w:rsidR="006C2177" w:rsidRPr="00DE7169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Default="000A1BDB" w:rsidP="000301D4">
      <w:pPr>
        <w:pStyle w:val="a3"/>
        <w:spacing w:before="3" w:line="276" w:lineRule="auto"/>
        <w:ind w:left="0" w:right="-26" w:firstLine="851"/>
      </w:pPr>
    </w:p>
    <w:p w:rsidR="000A1BDB" w:rsidRDefault="00AB0299" w:rsidP="000301D4">
      <w:pPr>
        <w:pStyle w:val="1"/>
        <w:spacing w:line="276" w:lineRule="auto"/>
        <w:ind w:left="0" w:right="-26" w:firstLine="851"/>
      </w:pPr>
      <w:r>
        <w:t>Круг заявителей</w:t>
      </w:r>
    </w:p>
    <w:p w:rsidR="000A1BDB" w:rsidRDefault="000A1BDB" w:rsidP="000301D4">
      <w:pPr>
        <w:pStyle w:val="a3"/>
        <w:spacing w:before="7" w:line="276" w:lineRule="auto"/>
        <w:ind w:left="0" w:right="-26" w:firstLine="851"/>
        <w:rPr>
          <w:b/>
          <w:sz w:val="23"/>
        </w:rPr>
      </w:pPr>
    </w:p>
    <w:p w:rsidR="00876F8F" w:rsidRPr="00876F8F" w:rsidRDefault="00876F8F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020C9">
        <w:t>2</w:t>
      </w:r>
      <w:r w:rsidRPr="00876F8F">
        <w:rPr>
          <w:sz w:val="24"/>
          <w:szCs w:val="24"/>
        </w:rPr>
        <w:t>. Заявителями являются физические и</w:t>
      </w:r>
      <w:r w:rsidR="0069671A">
        <w:rPr>
          <w:sz w:val="24"/>
          <w:szCs w:val="24"/>
        </w:rPr>
        <w:t>ли (</w:t>
      </w:r>
      <w:r w:rsidRPr="00876F8F">
        <w:rPr>
          <w:sz w:val="24"/>
          <w:szCs w:val="24"/>
        </w:rPr>
        <w:t xml:space="preserve">и) юридические лица, </w:t>
      </w:r>
      <w:r w:rsidR="00837D98" w:rsidRPr="00D87B5F">
        <w:rPr>
          <w:sz w:val="24"/>
          <w:szCs w:val="24"/>
        </w:rPr>
        <w:t xml:space="preserve">обратившиеся с заявлением в </w:t>
      </w:r>
      <w:r w:rsidR="00DE7169">
        <w:rPr>
          <w:sz w:val="24"/>
          <w:szCs w:val="24"/>
        </w:rPr>
        <w:t>администрацию</w:t>
      </w:r>
      <w:r w:rsidR="00837D98" w:rsidRPr="00D87B5F">
        <w:rPr>
          <w:sz w:val="24"/>
          <w:szCs w:val="24"/>
        </w:rPr>
        <w:t xml:space="preserve"> по месту нахождения земельного участка.</w:t>
      </w:r>
    </w:p>
    <w:p w:rsidR="00876F8F" w:rsidRPr="00876F8F" w:rsidRDefault="00876F8F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876F8F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Default="000A1BDB" w:rsidP="000301D4">
      <w:pPr>
        <w:pStyle w:val="a3"/>
        <w:spacing w:before="5" w:line="276" w:lineRule="auto"/>
        <w:ind w:left="0" w:right="-26" w:firstLine="851"/>
      </w:pPr>
    </w:p>
    <w:p w:rsidR="000A1BDB" w:rsidRDefault="00AB0299" w:rsidP="000301D4">
      <w:pPr>
        <w:pStyle w:val="1"/>
        <w:spacing w:line="276" w:lineRule="auto"/>
        <w:ind w:left="0" w:right="-26" w:firstLine="851"/>
        <w:jc w:val="left"/>
      </w:pPr>
      <w:r>
        <w:t>Требования к порядку информирования о предоставлении муниципальной услуги</w:t>
      </w:r>
    </w:p>
    <w:p w:rsidR="000A1BDB" w:rsidRPr="00876F8F" w:rsidRDefault="000A1BDB" w:rsidP="000301D4">
      <w:pPr>
        <w:pStyle w:val="a3"/>
        <w:spacing w:before="7" w:line="276" w:lineRule="auto"/>
        <w:ind w:left="0" w:right="-26" w:firstLine="851"/>
        <w:rPr>
          <w:b/>
        </w:rPr>
      </w:pPr>
    </w:p>
    <w:p w:rsidR="00876F8F" w:rsidRPr="00876F8F" w:rsidRDefault="00876F8F" w:rsidP="000301D4">
      <w:pPr>
        <w:adjustRightInd w:val="0"/>
        <w:spacing w:line="276" w:lineRule="auto"/>
        <w:ind w:right="-26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gramStart"/>
      <w:r w:rsidRPr="00876F8F">
        <w:rPr>
          <w:rFonts w:ascii="Times New Roman CYR" w:hAnsi="Times New Roman CYR" w:cs="Times New Roman CYR"/>
          <w:sz w:val="24"/>
          <w:szCs w:val="24"/>
        </w:rPr>
        <w:t xml:space="preserve"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</w:t>
      </w:r>
      <w:r w:rsidR="00DE7169" w:rsidRPr="00DE7169">
        <w:rPr>
          <w:rFonts w:ascii="Times New Roman CYR" w:hAnsi="Times New Roman CYR" w:cs="Times New Roman CYR"/>
          <w:sz w:val="24"/>
          <w:szCs w:val="24"/>
        </w:rPr>
        <w:t>администрации: https://soliletsk.ru</w:t>
      </w:r>
      <w:r w:rsidR="00DE716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76F8F">
        <w:rPr>
          <w:rFonts w:ascii="Times New Roman CYR" w:hAnsi="Times New Roman CYR" w:cs="Times New Roman CYR"/>
          <w:sz w:val="24"/>
          <w:szCs w:val="24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</w:t>
      </w:r>
      <w:proofErr w:type="gramEnd"/>
      <w:r w:rsidRPr="00876F8F"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gramStart"/>
      <w:r w:rsidRPr="00876F8F">
        <w:rPr>
          <w:rFonts w:ascii="Times New Roman CYR" w:hAnsi="Times New Roman CYR" w:cs="Times New Roman CYR"/>
          <w:sz w:val="24"/>
          <w:szCs w:val="24"/>
        </w:rPr>
        <w:t xml:space="preserve">Портал). </w:t>
      </w:r>
      <w:proofErr w:type="gramEnd"/>
    </w:p>
    <w:p w:rsidR="00876F8F" w:rsidRPr="00876F8F" w:rsidRDefault="00876F8F" w:rsidP="000301D4">
      <w:pPr>
        <w:adjustRightInd w:val="0"/>
        <w:spacing w:line="276" w:lineRule="auto"/>
        <w:ind w:right="-26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 w:rsidRPr="00AD3C2A">
        <w:rPr>
          <w:rFonts w:ascii="Times New Roman CYR" w:hAnsi="Times New Roman CYR" w:cs="Times New Roman CYR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</w:t>
      </w:r>
      <w:r w:rsidRPr="00AD3C2A">
        <w:rPr>
          <w:rFonts w:ascii="Times New Roman CYR" w:hAnsi="Times New Roman CYR" w:cs="Times New Roman CYR"/>
          <w:sz w:val="24"/>
          <w:szCs w:val="24"/>
        </w:rPr>
        <w:lastRenderedPageBreak/>
        <w:t>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</w:t>
      </w:r>
      <w:r w:rsidRPr="00876F8F">
        <w:rPr>
          <w:rFonts w:ascii="Times New Roman CYR" w:hAnsi="Times New Roman CYR" w:cs="Times New Roman CYR"/>
          <w:sz w:val="24"/>
          <w:szCs w:val="24"/>
        </w:rPr>
        <w:t xml:space="preserve"> для предоставления муниципальной услуги, а также предоставляется</w:t>
      </w:r>
      <w:proofErr w:type="gramEnd"/>
      <w:r w:rsidRPr="00876F8F">
        <w:rPr>
          <w:rFonts w:ascii="Times New Roman CYR" w:hAnsi="Times New Roman CYR" w:cs="Times New Roman CYR"/>
          <w:sz w:val="24"/>
          <w:szCs w:val="24"/>
        </w:rPr>
        <w:t xml:space="preserve"> в электронной форме через Портал.</w:t>
      </w:r>
    </w:p>
    <w:p w:rsidR="000A1BDB" w:rsidRDefault="000A1BDB" w:rsidP="000301D4">
      <w:pPr>
        <w:pStyle w:val="a3"/>
        <w:spacing w:before="4" w:line="276" w:lineRule="auto"/>
        <w:ind w:left="0" w:right="-26" w:firstLine="851"/>
      </w:pPr>
    </w:p>
    <w:p w:rsidR="008A1BBE" w:rsidRPr="00657B8F" w:rsidRDefault="008A1BBE" w:rsidP="000301D4">
      <w:pPr>
        <w:pStyle w:val="ConsPlusNormal"/>
        <w:spacing w:line="276" w:lineRule="auto"/>
        <w:ind w:right="-26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7B8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8A1BBE" w:rsidRPr="00657B8F" w:rsidRDefault="008A1BBE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657B8F" w:rsidRDefault="008A1BBE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A1BBE" w:rsidRPr="00657B8F" w:rsidRDefault="008A1BBE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F4263C" w:rsidRDefault="008A1BBE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F4263C">
        <w:rPr>
          <w:sz w:val="24"/>
          <w:szCs w:val="24"/>
        </w:rPr>
        <w:t xml:space="preserve">5. Наименование муниципальной услуги: </w:t>
      </w:r>
      <w:r w:rsidR="00E57210" w:rsidRPr="00F4263C">
        <w:rPr>
          <w:sz w:val="24"/>
          <w:szCs w:val="24"/>
        </w:rPr>
        <w:t xml:space="preserve">«Утверждение </w:t>
      </w:r>
      <w:r w:rsidR="00F40C74">
        <w:rPr>
          <w:sz w:val="24"/>
          <w:szCs w:val="24"/>
        </w:rPr>
        <w:t xml:space="preserve"> документации</w:t>
      </w:r>
      <w:r w:rsidR="00E57210" w:rsidRPr="00F4263C">
        <w:rPr>
          <w:sz w:val="24"/>
          <w:szCs w:val="24"/>
        </w:rPr>
        <w:t xml:space="preserve"> по планировке</w:t>
      </w:r>
      <w:r w:rsidR="00E57210" w:rsidRPr="00F4263C">
        <w:rPr>
          <w:spacing w:val="-12"/>
          <w:sz w:val="24"/>
          <w:szCs w:val="24"/>
        </w:rPr>
        <w:t xml:space="preserve"> </w:t>
      </w:r>
      <w:r w:rsidR="00E57210" w:rsidRPr="00F4263C">
        <w:rPr>
          <w:sz w:val="24"/>
          <w:szCs w:val="24"/>
        </w:rPr>
        <w:t>территории»</w:t>
      </w:r>
      <w:r w:rsidRPr="00F4263C">
        <w:rPr>
          <w:color w:val="000000"/>
          <w:sz w:val="24"/>
          <w:szCs w:val="24"/>
        </w:rPr>
        <w:t>.</w:t>
      </w:r>
      <w:r w:rsidRPr="00F4263C">
        <w:rPr>
          <w:sz w:val="24"/>
          <w:szCs w:val="24"/>
        </w:rPr>
        <w:t xml:space="preserve">   </w:t>
      </w:r>
    </w:p>
    <w:p w:rsidR="008A1BBE" w:rsidRPr="00F4263C" w:rsidRDefault="008A1BBE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63C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A1BDB" w:rsidRPr="00F4263C" w:rsidRDefault="000A1BDB" w:rsidP="000301D4">
      <w:pPr>
        <w:pStyle w:val="a3"/>
        <w:spacing w:before="1" w:line="276" w:lineRule="auto"/>
        <w:ind w:left="0" w:right="-26" w:firstLine="851"/>
      </w:pPr>
    </w:p>
    <w:p w:rsidR="007747C0" w:rsidRPr="00F4263C" w:rsidRDefault="007747C0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263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747C0" w:rsidRPr="00F4263C" w:rsidRDefault="007747C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B75" w:rsidRPr="00D87B5F" w:rsidRDefault="00B97B75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bookmarkStart w:id="1" w:name="sub_4011"/>
      <w:r w:rsidRPr="00D87B5F">
        <w:rPr>
          <w:sz w:val="24"/>
          <w:szCs w:val="24"/>
        </w:rPr>
        <w:t>7. Муниципальная услуга</w:t>
      </w:r>
      <w:bookmarkEnd w:id="1"/>
      <w:r w:rsidRPr="00D87B5F">
        <w:rPr>
          <w:sz w:val="24"/>
          <w:szCs w:val="24"/>
        </w:rPr>
        <w:t xml:space="preserve"> предоставляется </w:t>
      </w:r>
      <w:r w:rsidR="00C11098">
        <w:rPr>
          <w:sz w:val="24"/>
          <w:szCs w:val="24"/>
        </w:rPr>
        <w:t>администрацией.</w:t>
      </w:r>
    </w:p>
    <w:p w:rsidR="00B97B75" w:rsidRPr="00D87B5F" w:rsidRDefault="00B97B75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D87B5F">
        <w:rPr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 w:rsidR="00DE7169">
        <w:rPr>
          <w:sz w:val="24"/>
          <w:szCs w:val="24"/>
        </w:rPr>
        <w:t>отдел архитектуры, градостроительства и земельных отношений</w:t>
      </w:r>
      <w:r w:rsidR="00C11098">
        <w:rPr>
          <w:sz w:val="24"/>
          <w:szCs w:val="24"/>
        </w:rPr>
        <w:t xml:space="preserve"> администрации</w:t>
      </w:r>
      <w:r w:rsidRPr="00D87B5F">
        <w:rPr>
          <w:sz w:val="24"/>
          <w:szCs w:val="24"/>
        </w:rPr>
        <w:t>.</w:t>
      </w:r>
    </w:p>
    <w:p w:rsidR="007747C0" w:rsidRPr="00F4263C" w:rsidRDefault="007747C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747C0" w:rsidRPr="00F4263C" w:rsidRDefault="007747C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4263C" w:rsidRPr="007943B8" w:rsidRDefault="00F4263C" w:rsidP="000301D4">
      <w:pPr>
        <w:spacing w:line="276" w:lineRule="auto"/>
        <w:ind w:right="-26" w:firstLine="851"/>
        <w:jc w:val="both"/>
      </w:pPr>
    </w:p>
    <w:p w:rsidR="000A1BDB" w:rsidRDefault="00AB0299" w:rsidP="000301D4">
      <w:pPr>
        <w:pStyle w:val="1"/>
        <w:spacing w:line="276" w:lineRule="auto"/>
        <w:ind w:left="0" w:right="-26" w:firstLine="851"/>
      </w:pPr>
      <w:r>
        <w:t>Результат предоставления муниципальной услуги</w:t>
      </w:r>
    </w:p>
    <w:p w:rsidR="000A1BDB" w:rsidRDefault="000A1BDB" w:rsidP="000301D4">
      <w:pPr>
        <w:pStyle w:val="a3"/>
        <w:spacing w:before="6" w:line="276" w:lineRule="auto"/>
        <w:ind w:left="0" w:right="-26" w:firstLine="851"/>
        <w:rPr>
          <w:b/>
          <w:sz w:val="23"/>
        </w:rPr>
      </w:pPr>
    </w:p>
    <w:p w:rsidR="000A1BDB" w:rsidRPr="004B11D2" w:rsidRDefault="004B11D2" w:rsidP="000301D4">
      <w:pPr>
        <w:tabs>
          <w:tab w:val="left" w:pos="1186"/>
        </w:tabs>
        <w:spacing w:before="1" w:line="276" w:lineRule="auto"/>
        <w:ind w:right="-26" w:firstLine="851"/>
        <w:rPr>
          <w:sz w:val="24"/>
        </w:rPr>
      </w:pPr>
      <w:r>
        <w:rPr>
          <w:sz w:val="24"/>
        </w:rPr>
        <w:t xml:space="preserve">10. </w:t>
      </w:r>
      <w:r w:rsidR="00AB0299" w:rsidRPr="004B11D2">
        <w:rPr>
          <w:sz w:val="24"/>
        </w:rPr>
        <w:t>Результатом предоставления муниципальной услуги</w:t>
      </w:r>
      <w:r w:rsidR="00AB0299" w:rsidRPr="004B11D2">
        <w:rPr>
          <w:spacing w:val="1"/>
          <w:sz w:val="24"/>
        </w:rPr>
        <w:t xml:space="preserve"> </w:t>
      </w:r>
      <w:r w:rsidR="00AB0299" w:rsidRPr="004B11D2">
        <w:rPr>
          <w:sz w:val="24"/>
        </w:rPr>
        <w:t>является:</w:t>
      </w:r>
    </w:p>
    <w:p w:rsidR="000A1BDB" w:rsidRDefault="001413D9" w:rsidP="000301D4">
      <w:pPr>
        <w:pStyle w:val="a3"/>
        <w:spacing w:line="276" w:lineRule="auto"/>
        <w:ind w:left="0" w:right="-26" w:firstLine="851"/>
      </w:pPr>
      <w:r w:rsidRPr="00AD3C2A">
        <w:rPr>
          <w:color w:val="000000"/>
        </w:rPr>
        <w:t xml:space="preserve">выдача решения органа местного самоуправления об </w:t>
      </w:r>
      <w:r w:rsidR="00AB0299" w:rsidRPr="00AD3C2A">
        <w:t>утверждени</w:t>
      </w:r>
      <w:r w:rsidRPr="00AD3C2A">
        <w:t>и</w:t>
      </w:r>
      <w:r w:rsidR="00AB0299" w:rsidRPr="00AD3C2A">
        <w:t xml:space="preserve"> </w:t>
      </w:r>
      <w:r w:rsidR="00F40C74">
        <w:t xml:space="preserve"> документации</w:t>
      </w:r>
      <w:r w:rsidR="00AB0299">
        <w:t xml:space="preserve"> по планировке</w:t>
      </w:r>
      <w:r w:rsidR="00AB0299">
        <w:rPr>
          <w:spacing w:val="-2"/>
        </w:rPr>
        <w:t xml:space="preserve"> </w:t>
      </w:r>
      <w:r w:rsidR="00AB0299">
        <w:t>территории;</w:t>
      </w:r>
    </w:p>
    <w:p w:rsidR="000A1BDB" w:rsidRDefault="00AB0299" w:rsidP="000301D4">
      <w:pPr>
        <w:pStyle w:val="a3"/>
        <w:tabs>
          <w:tab w:val="left" w:pos="2811"/>
          <w:tab w:val="left" w:pos="3585"/>
          <w:tab w:val="left" w:pos="3931"/>
          <w:tab w:val="left" w:pos="5802"/>
          <w:tab w:val="left" w:pos="7662"/>
          <w:tab w:val="left" w:pos="8583"/>
          <w:tab w:val="left" w:pos="9075"/>
        </w:tabs>
        <w:spacing w:line="276" w:lineRule="auto"/>
        <w:ind w:left="0" w:right="-26" w:firstLine="851"/>
      </w:pPr>
      <w:r>
        <w:t>мотивированный</w:t>
      </w:r>
      <w:r>
        <w:tab/>
        <w:t>отказ</w:t>
      </w:r>
      <w:r>
        <w:tab/>
        <w:t>в</w:t>
      </w:r>
      <w:r>
        <w:tab/>
        <w:t>предост</w:t>
      </w:r>
      <w:r w:rsidR="005C3EDA">
        <w:t>авлении</w:t>
      </w:r>
      <w:r w:rsidR="005C3EDA">
        <w:tab/>
        <w:t>муниципальной</w:t>
      </w:r>
      <w:r w:rsidR="005C3EDA">
        <w:tab/>
        <w:t>услуги</w:t>
      </w:r>
      <w:r w:rsidR="005C3EDA">
        <w:tab/>
        <w:t xml:space="preserve">по </w:t>
      </w:r>
      <w:r>
        <w:rPr>
          <w:spacing w:val="-3"/>
        </w:rPr>
        <w:t xml:space="preserve">утверждению </w:t>
      </w:r>
      <w:r>
        <w:t>документации по планировке</w:t>
      </w:r>
      <w:r>
        <w:rPr>
          <w:spacing w:val="-2"/>
        </w:rPr>
        <w:t xml:space="preserve"> </w:t>
      </w:r>
      <w:r>
        <w:t>территории.</w:t>
      </w:r>
    </w:p>
    <w:p w:rsidR="00A67CD9" w:rsidRPr="00A67CD9" w:rsidRDefault="00A67CD9" w:rsidP="000301D4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CD9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A67CD9" w:rsidRPr="00A67CD9" w:rsidRDefault="00A67CD9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A67CD9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A67CD9" w:rsidRPr="00A67CD9" w:rsidRDefault="00A67CD9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lastRenderedPageBreak/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67CD9" w:rsidRPr="00A67CD9" w:rsidRDefault="00A67CD9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Pr="00A67CD9">
        <w:rPr>
          <w:sz w:val="24"/>
          <w:szCs w:val="24"/>
        </w:rPr>
        <w:t>о</w:t>
      </w:r>
      <w:r w:rsidR="000235DA">
        <w:rPr>
          <w:sz w:val="24"/>
          <w:szCs w:val="24"/>
        </w:rPr>
        <w:t>б утверждении</w:t>
      </w:r>
      <w:r w:rsidRPr="00A67CD9">
        <w:rPr>
          <w:sz w:val="24"/>
          <w:szCs w:val="24"/>
        </w:rPr>
        <w:t xml:space="preserve"> </w:t>
      </w:r>
      <w:r w:rsidR="00F40C74">
        <w:rPr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</w:t>
      </w:r>
      <w:proofErr w:type="gramEnd"/>
      <w:r w:rsidRPr="00A67CD9">
        <w:rPr>
          <w:spacing w:val="-12"/>
          <w:sz w:val="24"/>
          <w:szCs w:val="24"/>
        </w:rPr>
        <w:t xml:space="preserve"> </w:t>
      </w:r>
      <w:r w:rsidRPr="00A67CD9">
        <w:rPr>
          <w:sz w:val="24"/>
          <w:szCs w:val="24"/>
        </w:rPr>
        <w:t>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</w:t>
      </w:r>
      <w:r w:rsidR="00D15BD8">
        <w:rPr>
          <w:rFonts w:eastAsiaTheme="minorHAnsi"/>
          <w:sz w:val="24"/>
          <w:szCs w:val="24"/>
        </w:rPr>
        <w:t>администрация</w:t>
      </w:r>
      <w:r w:rsidRPr="00A67CD9">
        <w:rPr>
          <w:rFonts w:eastAsiaTheme="minorHAnsi"/>
          <w:sz w:val="24"/>
          <w:szCs w:val="24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</w:p>
    <w:p w:rsidR="00A67CD9" w:rsidRPr="00A67CD9" w:rsidRDefault="00A67CD9" w:rsidP="000301D4">
      <w:pPr>
        <w:tabs>
          <w:tab w:val="left" w:pos="709"/>
        </w:tabs>
        <w:spacing w:line="276" w:lineRule="auto"/>
        <w:ind w:right="-26" w:firstLine="851"/>
        <w:jc w:val="both"/>
        <w:rPr>
          <w:b/>
          <w:sz w:val="24"/>
          <w:szCs w:val="24"/>
        </w:rPr>
      </w:pPr>
      <w:r w:rsidRPr="00A67CD9">
        <w:rPr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A1BDB" w:rsidRDefault="000A1BDB" w:rsidP="000301D4">
      <w:pPr>
        <w:pStyle w:val="a3"/>
        <w:spacing w:before="5" w:line="276" w:lineRule="auto"/>
        <w:ind w:left="0" w:right="-26" w:firstLine="851"/>
      </w:pPr>
    </w:p>
    <w:p w:rsidR="000A1BDB" w:rsidRDefault="00AB0299" w:rsidP="000301D4">
      <w:pPr>
        <w:pStyle w:val="1"/>
        <w:spacing w:line="276" w:lineRule="auto"/>
        <w:ind w:left="0" w:right="-26" w:firstLine="851"/>
      </w:pPr>
      <w:r>
        <w:t>Срок предоставления муниципальной услуги</w:t>
      </w:r>
    </w:p>
    <w:p w:rsidR="000A1BDB" w:rsidRDefault="000A1BDB" w:rsidP="000301D4">
      <w:pPr>
        <w:pStyle w:val="a3"/>
        <w:spacing w:before="6" w:line="276" w:lineRule="auto"/>
        <w:ind w:left="0" w:right="-26" w:firstLine="851"/>
        <w:rPr>
          <w:b/>
          <w:sz w:val="23"/>
        </w:rPr>
      </w:pPr>
    </w:p>
    <w:p w:rsidR="00A67CD9" w:rsidRPr="00A67CD9" w:rsidRDefault="00A67CD9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="001C2BC2">
        <w:rPr>
          <w:rFonts w:eastAsiaTheme="minorHAnsi"/>
          <w:color w:val="000000" w:themeColor="text1"/>
          <w:sz w:val="24"/>
          <w:szCs w:val="24"/>
        </w:rPr>
        <w:t>4-х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 месяцев </w:t>
      </w:r>
      <w:r w:rsidRPr="00A67CD9">
        <w:rPr>
          <w:rFonts w:eastAsiaTheme="minorHAnsi"/>
          <w:sz w:val="24"/>
          <w:szCs w:val="24"/>
        </w:rPr>
        <w:t xml:space="preserve">со дня поступления заявления в </w:t>
      </w:r>
      <w:r w:rsidR="00D15BD8">
        <w:rPr>
          <w:rFonts w:eastAsiaTheme="minorHAnsi"/>
          <w:sz w:val="24"/>
          <w:szCs w:val="24"/>
        </w:rPr>
        <w:t>администрацию</w:t>
      </w:r>
      <w:r w:rsidRPr="00A67CD9">
        <w:rPr>
          <w:rFonts w:eastAsiaTheme="minorHAnsi"/>
          <w:sz w:val="24"/>
          <w:szCs w:val="24"/>
        </w:rPr>
        <w:t>.</w:t>
      </w:r>
    </w:p>
    <w:p w:rsidR="00A67CD9" w:rsidRPr="00A67CD9" w:rsidRDefault="00A67CD9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A67CD9" w:rsidRDefault="00A67CD9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Pr="00A67CD9" w:rsidRDefault="00A67CD9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A67CD9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67CD9" w:rsidRPr="00A67CD9" w:rsidRDefault="00A67CD9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Pr="00A67CD9">
        <w:rPr>
          <w:rFonts w:eastAsiaTheme="minorHAnsi"/>
          <w:color w:val="C0504D" w:themeColor="accent2"/>
          <w:sz w:val="24"/>
          <w:szCs w:val="24"/>
        </w:rPr>
        <w:t xml:space="preserve"> </w:t>
      </w:r>
      <w:r w:rsidR="002E3B7E" w:rsidRPr="002E3B7E">
        <w:rPr>
          <w:rFonts w:eastAsiaTheme="minorHAnsi"/>
          <w:color w:val="000000" w:themeColor="text1"/>
          <w:sz w:val="24"/>
          <w:szCs w:val="24"/>
        </w:rPr>
        <w:t xml:space="preserve">об утверждении </w:t>
      </w:r>
      <w:r w:rsidR="00F40C74">
        <w:rPr>
          <w:color w:val="000000" w:themeColor="text1"/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 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</w:t>
      </w:r>
      <w:r w:rsidR="00D15BD8" w:rsidRPr="00D15BD8">
        <w:rPr>
          <w:rFonts w:eastAsiaTheme="minorHAnsi"/>
          <w:sz w:val="24"/>
          <w:szCs w:val="24"/>
        </w:rPr>
        <w:t>администрация</w:t>
      </w:r>
      <w:r w:rsidR="00D15BD8">
        <w:rPr>
          <w:rFonts w:eastAsiaTheme="minorHAnsi"/>
          <w:sz w:val="24"/>
          <w:szCs w:val="24"/>
        </w:rPr>
        <w:t xml:space="preserve"> </w:t>
      </w:r>
      <w:r w:rsidRPr="00A67CD9">
        <w:rPr>
          <w:rFonts w:eastAsiaTheme="minorHAnsi"/>
          <w:sz w:val="24"/>
          <w:szCs w:val="24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A67CD9" w:rsidRPr="00A67CD9" w:rsidRDefault="00A67CD9" w:rsidP="000301D4">
      <w:pPr>
        <w:pStyle w:val="ConsPlusNormal"/>
        <w:spacing w:line="276" w:lineRule="auto"/>
        <w:ind w:right="-26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</w:t>
      </w:r>
      <w:r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</w:t>
      </w:r>
      <w:r w:rsidR="00627AF4"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B23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r w:rsidR="00D15BD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A67CD9" w:rsidRPr="00A67CD9" w:rsidRDefault="00A67CD9" w:rsidP="000301D4">
      <w:pPr>
        <w:pStyle w:val="a3"/>
        <w:spacing w:before="5" w:line="276" w:lineRule="auto"/>
        <w:ind w:left="0" w:right="-26" w:firstLine="851"/>
      </w:pPr>
    </w:p>
    <w:p w:rsidR="00B97B75" w:rsidRPr="00D87B5F" w:rsidRDefault="00B97B75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B97B75" w:rsidRPr="00D87B5F" w:rsidRDefault="00B97B75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A67CD9" w:rsidRPr="00A67CD9" w:rsidRDefault="00A67CD9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CD9" w:rsidRPr="00A67CD9" w:rsidRDefault="00A67CD9" w:rsidP="000301D4">
      <w:pPr>
        <w:tabs>
          <w:tab w:val="left" w:pos="0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A67CD9">
        <w:rPr>
          <w:sz w:val="24"/>
          <w:szCs w:val="24"/>
        </w:rPr>
        <w:t xml:space="preserve">13. </w:t>
      </w:r>
      <w:proofErr w:type="gramStart"/>
      <w:r w:rsidRPr="00A67CD9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</w:t>
      </w:r>
      <w:r w:rsidR="00D15BD8" w:rsidRPr="00D15BD8">
        <w:rPr>
          <w:sz w:val="24"/>
          <w:szCs w:val="24"/>
        </w:rPr>
        <w:t>размещается на официальном сайте администрации: https://soliletsk.ru и на Портале.)</w:t>
      </w:r>
      <w:r w:rsidR="00D15BD8">
        <w:rPr>
          <w:sz w:val="24"/>
          <w:szCs w:val="24"/>
        </w:rPr>
        <w:t>*</w:t>
      </w:r>
      <w:proofErr w:type="gramEnd"/>
    </w:p>
    <w:p w:rsidR="00A67CD9" w:rsidRPr="00DD5B0A" w:rsidRDefault="00A67CD9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0"/>
        </w:rPr>
      </w:pPr>
    </w:p>
    <w:p w:rsidR="00B97B75" w:rsidRPr="00D87B5F" w:rsidRDefault="00B97B75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B97B75" w:rsidRPr="00D87B5F" w:rsidRDefault="00B97B75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</w:t>
      </w:r>
    </w:p>
    <w:p w:rsidR="00B97B75" w:rsidRPr="00D87B5F" w:rsidRDefault="00B97B75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B97B75" w:rsidRPr="00D87B5F" w:rsidRDefault="00B97B75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A1BDB" w:rsidRDefault="000A1BDB" w:rsidP="000301D4">
      <w:pPr>
        <w:pStyle w:val="a3"/>
        <w:spacing w:before="7" w:line="276" w:lineRule="auto"/>
        <w:ind w:left="0" w:right="-26" w:firstLine="851"/>
        <w:rPr>
          <w:b/>
          <w:sz w:val="23"/>
        </w:rPr>
      </w:pPr>
    </w:p>
    <w:p w:rsidR="000A1BDB" w:rsidRPr="00194262" w:rsidRDefault="00AB0299" w:rsidP="000301D4">
      <w:pPr>
        <w:pStyle w:val="a6"/>
        <w:numPr>
          <w:ilvl w:val="0"/>
          <w:numId w:val="25"/>
        </w:numPr>
        <w:tabs>
          <w:tab w:val="left" w:pos="1018"/>
        </w:tabs>
        <w:spacing w:line="276" w:lineRule="auto"/>
        <w:ind w:left="0" w:right="-26" w:firstLine="851"/>
        <w:rPr>
          <w:sz w:val="24"/>
          <w:szCs w:val="24"/>
        </w:rPr>
      </w:pPr>
      <w:r w:rsidRPr="00194262">
        <w:rPr>
          <w:sz w:val="24"/>
          <w:szCs w:val="24"/>
        </w:rPr>
        <w:t>Для получения муни</w:t>
      </w:r>
      <w:r w:rsidR="002B2357">
        <w:rPr>
          <w:sz w:val="24"/>
          <w:szCs w:val="24"/>
        </w:rPr>
        <w:t xml:space="preserve">ципальной услуги заявитель </w:t>
      </w:r>
      <w:proofErr w:type="gramStart"/>
      <w:r w:rsidR="002B2357">
        <w:rPr>
          <w:sz w:val="24"/>
          <w:szCs w:val="24"/>
        </w:rPr>
        <w:t>предо</w:t>
      </w:r>
      <w:r w:rsidRPr="00194262">
        <w:rPr>
          <w:sz w:val="24"/>
          <w:szCs w:val="24"/>
        </w:rPr>
        <w:t>ставляет следующие</w:t>
      </w:r>
      <w:r w:rsidRPr="00194262">
        <w:rPr>
          <w:spacing w:val="-15"/>
          <w:sz w:val="24"/>
          <w:szCs w:val="24"/>
        </w:rPr>
        <w:t xml:space="preserve"> </w:t>
      </w:r>
      <w:r w:rsidRPr="00194262">
        <w:rPr>
          <w:sz w:val="24"/>
          <w:szCs w:val="24"/>
        </w:rPr>
        <w:t>документы</w:t>
      </w:r>
      <w:proofErr w:type="gramEnd"/>
      <w:r w:rsidRPr="00194262">
        <w:rPr>
          <w:sz w:val="24"/>
          <w:szCs w:val="24"/>
        </w:rPr>
        <w:t>:</w:t>
      </w:r>
    </w:p>
    <w:p w:rsidR="000A1BDB" w:rsidRPr="003F6B6B" w:rsidRDefault="00AB0299" w:rsidP="000301D4">
      <w:pPr>
        <w:pStyle w:val="a6"/>
        <w:numPr>
          <w:ilvl w:val="0"/>
          <w:numId w:val="20"/>
        </w:numPr>
        <w:tabs>
          <w:tab w:val="left" w:pos="1042"/>
        </w:tabs>
        <w:spacing w:line="276" w:lineRule="auto"/>
        <w:ind w:left="0" w:right="-26" w:firstLine="851"/>
        <w:rPr>
          <w:sz w:val="24"/>
          <w:szCs w:val="24"/>
        </w:rPr>
      </w:pPr>
      <w:r w:rsidRPr="003F6B6B">
        <w:rPr>
          <w:sz w:val="24"/>
          <w:szCs w:val="24"/>
        </w:rPr>
        <w:t>заявление по форме согласно приложению № 1 к настоящему Административному регламенту;</w:t>
      </w:r>
    </w:p>
    <w:p w:rsidR="000A1BDB" w:rsidRPr="003F6B6B" w:rsidRDefault="00AB0299" w:rsidP="000301D4">
      <w:pPr>
        <w:pStyle w:val="a6"/>
        <w:numPr>
          <w:ilvl w:val="0"/>
          <w:numId w:val="20"/>
        </w:numPr>
        <w:tabs>
          <w:tab w:val="left" w:pos="1082"/>
          <w:tab w:val="left" w:pos="2475"/>
          <w:tab w:val="left" w:pos="9997"/>
        </w:tabs>
        <w:spacing w:line="276" w:lineRule="auto"/>
        <w:ind w:left="0" w:right="-26" w:firstLine="851"/>
        <w:rPr>
          <w:sz w:val="24"/>
          <w:szCs w:val="24"/>
        </w:rPr>
      </w:pPr>
      <w:r w:rsidRPr="003F6B6B">
        <w:rPr>
          <w:sz w:val="24"/>
          <w:szCs w:val="24"/>
        </w:rPr>
        <w:t>документы,</w:t>
      </w:r>
      <w:r w:rsidRPr="003F6B6B">
        <w:rPr>
          <w:sz w:val="24"/>
          <w:szCs w:val="24"/>
        </w:rPr>
        <w:tab/>
        <w:t xml:space="preserve">удостоверяющие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личность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гражданина  </w:t>
      </w:r>
      <w:r w:rsidRPr="003F6B6B">
        <w:rPr>
          <w:spacing w:val="16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(не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требуются  </w:t>
      </w:r>
      <w:r w:rsidRPr="003F6B6B">
        <w:rPr>
          <w:spacing w:val="16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в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>случае,</w:t>
      </w:r>
      <w:r w:rsidRPr="003F6B6B">
        <w:rPr>
          <w:sz w:val="24"/>
          <w:szCs w:val="24"/>
        </w:rPr>
        <w:tab/>
      </w:r>
      <w:r w:rsidRPr="003F6B6B">
        <w:rPr>
          <w:spacing w:val="-5"/>
          <w:sz w:val="24"/>
          <w:szCs w:val="24"/>
        </w:rPr>
        <w:t xml:space="preserve">если </w:t>
      </w:r>
      <w:r w:rsidRPr="003F6B6B">
        <w:rPr>
          <w:sz w:val="24"/>
          <w:szCs w:val="24"/>
        </w:rPr>
        <w:t>представление документов осуществляется в электронном</w:t>
      </w:r>
      <w:r w:rsidRPr="003F6B6B">
        <w:rPr>
          <w:spacing w:val="-2"/>
          <w:sz w:val="24"/>
          <w:szCs w:val="24"/>
        </w:rPr>
        <w:t xml:space="preserve"> </w:t>
      </w:r>
      <w:r w:rsidRPr="003F6B6B">
        <w:rPr>
          <w:sz w:val="24"/>
          <w:szCs w:val="24"/>
        </w:rPr>
        <w:t>виде);</w:t>
      </w:r>
    </w:p>
    <w:p w:rsidR="000A1BDB" w:rsidRPr="003F6B6B" w:rsidRDefault="00AB0299" w:rsidP="000301D4">
      <w:pPr>
        <w:pStyle w:val="a6"/>
        <w:numPr>
          <w:ilvl w:val="0"/>
          <w:numId w:val="20"/>
        </w:numPr>
        <w:tabs>
          <w:tab w:val="left" w:pos="944"/>
        </w:tabs>
        <w:spacing w:line="276" w:lineRule="auto"/>
        <w:ind w:left="0" w:right="-26" w:firstLine="851"/>
        <w:rPr>
          <w:sz w:val="24"/>
          <w:szCs w:val="24"/>
        </w:rPr>
      </w:pPr>
      <w:r w:rsidRPr="003F6B6B">
        <w:rPr>
          <w:sz w:val="24"/>
          <w:szCs w:val="24"/>
        </w:rPr>
        <w:t>копия доверенности (в случае, если заявление подаётся</w:t>
      </w:r>
      <w:r w:rsidRPr="003F6B6B">
        <w:rPr>
          <w:spacing w:val="-7"/>
          <w:sz w:val="24"/>
          <w:szCs w:val="24"/>
        </w:rPr>
        <w:t xml:space="preserve"> </w:t>
      </w:r>
      <w:r w:rsidRPr="003F6B6B">
        <w:rPr>
          <w:sz w:val="24"/>
          <w:szCs w:val="24"/>
        </w:rPr>
        <w:t>представителем).</w:t>
      </w:r>
    </w:p>
    <w:p w:rsidR="000A1BDB" w:rsidRPr="003F6B6B" w:rsidRDefault="00AB0299" w:rsidP="000301D4">
      <w:pPr>
        <w:pStyle w:val="a6"/>
        <w:numPr>
          <w:ilvl w:val="0"/>
          <w:numId w:val="20"/>
        </w:numPr>
        <w:tabs>
          <w:tab w:val="left" w:pos="1008"/>
        </w:tabs>
        <w:spacing w:line="276" w:lineRule="auto"/>
        <w:ind w:left="0" w:right="-26" w:firstLine="851"/>
        <w:rPr>
          <w:sz w:val="24"/>
          <w:szCs w:val="24"/>
        </w:rPr>
      </w:pPr>
      <w:r w:rsidRPr="003F6B6B">
        <w:rPr>
          <w:sz w:val="24"/>
          <w:szCs w:val="24"/>
        </w:rPr>
        <w:t>документация по планировке территории в бумажном виде в 2-х экземплярах и на электронном</w:t>
      </w:r>
      <w:r w:rsidRPr="003F6B6B">
        <w:rPr>
          <w:spacing w:val="-5"/>
          <w:sz w:val="24"/>
          <w:szCs w:val="24"/>
        </w:rPr>
        <w:t xml:space="preserve"> </w:t>
      </w:r>
      <w:r w:rsidRPr="003F6B6B">
        <w:rPr>
          <w:sz w:val="24"/>
          <w:szCs w:val="24"/>
        </w:rPr>
        <w:t>носителе.</w:t>
      </w:r>
    </w:p>
    <w:p w:rsidR="003F6B6B" w:rsidRPr="003F6B6B" w:rsidRDefault="003F6B6B" w:rsidP="000301D4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3F6B6B" w:rsidRPr="003F6B6B" w:rsidRDefault="003F6B6B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F6B6B" w:rsidRPr="003F6B6B" w:rsidRDefault="003F6B6B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F6B6B" w:rsidRPr="003F6B6B" w:rsidRDefault="003F6B6B" w:rsidP="000301D4">
      <w:pPr>
        <w:pStyle w:val="ConsPlusNormal"/>
        <w:tabs>
          <w:tab w:val="left" w:pos="8170"/>
        </w:tabs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3F6B6B">
        <w:rPr>
          <w:rFonts w:ascii="Times New Roman" w:hAnsi="Times New Roman" w:cs="Times New Roman"/>
          <w:sz w:val="24"/>
          <w:szCs w:val="24"/>
        </w:rPr>
        <w:tab/>
      </w:r>
    </w:p>
    <w:p w:rsidR="003F6B6B" w:rsidRPr="003F6B6B" w:rsidRDefault="003F6B6B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3F6B6B" w:rsidRPr="003F6B6B" w:rsidRDefault="003F6B6B" w:rsidP="000301D4">
      <w:pPr>
        <w:pStyle w:val="ConsPlusNormal"/>
        <w:spacing w:line="276" w:lineRule="auto"/>
        <w:ind w:right="-26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B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3F6B6B" w:rsidRPr="003F6B6B" w:rsidRDefault="003F6B6B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3F6B6B">
          <w:rPr>
            <w:rFonts w:eastAsiaTheme="minorHAnsi"/>
            <w:sz w:val="24"/>
            <w:szCs w:val="24"/>
          </w:rPr>
          <w:t>законодательством</w:t>
        </w:r>
      </w:hyperlink>
      <w:r w:rsidRPr="003F6B6B">
        <w:rPr>
          <w:rFonts w:eastAsiaTheme="minorHAnsi"/>
          <w:sz w:val="24"/>
          <w:szCs w:val="24"/>
        </w:rPr>
        <w:t xml:space="preserve"> Российской Федерации.</w:t>
      </w:r>
    </w:p>
    <w:p w:rsidR="003F6B6B" w:rsidRPr="003F6B6B" w:rsidRDefault="003F6B6B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F6B6B" w:rsidRPr="003F6B6B" w:rsidRDefault="003F6B6B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 xml:space="preserve">Заявление на бумажном носителе посредствам почтового отправления представляется в </w:t>
      </w:r>
      <w:r w:rsidR="00E670D2">
        <w:rPr>
          <w:rFonts w:eastAsiaTheme="minorHAnsi"/>
          <w:sz w:val="24"/>
          <w:szCs w:val="24"/>
        </w:rPr>
        <w:t>администрацию</w:t>
      </w:r>
      <w:r w:rsidRPr="003F6B6B">
        <w:rPr>
          <w:rFonts w:eastAsiaTheme="minorHAnsi"/>
          <w:sz w:val="24"/>
          <w:szCs w:val="24"/>
        </w:rPr>
        <w:t xml:space="preserve"> с описью вложения и уведомлением о вручении.</w:t>
      </w:r>
    </w:p>
    <w:p w:rsidR="003F6B6B" w:rsidRPr="003F6B6B" w:rsidRDefault="003F6B6B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6B6B" w:rsidRPr="003F6B6B" w:rsidRDefault="003F6B6B" w:rsidP="000301D4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3F6B6B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3F6B6B" w:rsidRDefault="003F6B6B" w:rsidP="000301D4">
      <w:pPr>
        <w:pStyle w:val="a3"/>
        <w:spacing w:before="5" w:line="276" w:lineRule="auto"/>
        <w:ind w:left="0" w:right="-26" w:firstLine="851"/>
      </w:pPr>
    </w:p>
    <w:p w:rsidR="003F6B6B" w:rsidRPr="003F6B6B" w:rsidRDefault="003F6B6B" w:rsidP="000301D4">
      <w:pPr>
        <w:pStyle w:val="1"/>
        <w:spacing w:line="276" w:lineRule="auto"/>
        <w:ind w:left="0" w:right="-26" w:firstLine="851"/>
        <w:jc w:val="left"/>
      </w:pPr>
      <w:r w:rsidRPr="003F6B6B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 w:rsidRPr="003F6B6B">
        <w:t>в</w:t>
      </w:r>
      <w:proofErr w:type="gramEnd"/>
    </w:p>
    <w:p w:rsidR="003F6B6B" w:rsidRPr="003F6B6B" w:rsidRDefault="003F6B6B" w:rsidP="000301D4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proofErr w:type="gramStart"/>
      <w:r w:rsidRPr="003F6B6B">
        <w:rPr>
          <w:b/>
          <w:sz w:val="24"/>
          <w:szCs w:val="24"/>
        </w:rPr>
        <w:t>распоряжении</w:t>
      </w:r>
      <w:proofErr w:type="gramEnd"/>
      <w:r w:rsidRPr="003F6B6B">
        <w:rPr>
          <w:b/>
          <w:sz w:val="24"/>
          <w:szCs w:val="24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0A1BDB" w:rsidRDefault="000A1BDB" w:rsidP="000301D4">
      <w:pPr>
        <w:pStyle w:val="a3"/>
        <w:spacing w:before="6" w:line="276" w:lineRule="auto"/>
        <w:ind w:left="0" w:right="-26" w:firstLine="851"/>
        <w:rPr>
          <w:b/>
          <w:sz w:val="23"/>
        </w:rPr>
      </w:pPr>
    </w:p>
    <w:p w:rsidR="000A1BDB" w:rsidRPr="003F6B6B" w:rsidRDefault="003F6B6B" w:rsidP="000301D4">
      <w:pPr>
        <w:tabs>
          <w:tab w:val="left" w:pos="1042"/>
        </w:tabs>
        <w:spacing w:before="1" w:line="276" w:lineRule="auto"/>
        <w:ind w:right="-26" w:firstLine="851"/>
        <w:jc w:val="both"/>
        <w:rPr>
          <w:sz w:val="24"/>
        </w:rPr>
      </w:pPr>
      <w:r>
        <w:rPr>
          <w:sz w:val="24"/>
        </w:rPr>
        <w:t xml:space="preserve">15. </w:t>
      </w:r>
      <w:r w:rsidR="00AB0299" w:rsidRPr="003F6B6B">
        <w:rPr>
          <w:sz w:val="24"/>
        </w:rPr>
        <w:t xml:space="preserve">Перечень документов, необходимых для предоставления муниципальной услуги, </w:t>
      </w:r>
      <w:r w:rsidR="00AB0299" w:rsidRPr="003F6B6B">
        <w:rPr>
          <w:sz w:val="24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3F6B6B" w:rsidRPr="00DD5B0A" w:rsidRDefault="003F6B6B" w:rsidP="000301D4">
      <w:pPr>
        <w:tabs>
          <w:tab w:val="left" w:pos="1126"/>
        </w:tabs>
        <w:spacing w:line="276" w:lineRule="auto"/>
        <w:ind w:right="-26" w:firstLine="851"/>
        <w:jc w:val="both"/>
        <w:rPr>
          <w:sz w:val="24"/>
        </w:rPr>
      </w:pPr>
      <w:r w:rsidRPr="00DD5B0A">
        <w:rPr>
          <w:sz w:val="24"/>
        </w:rPr>
        <w:t>1</w:t>
      </w:r>
      <w:r w:rsidR="00AA30F5">
        <w:rPr>
          <w:sz w:val="24"/>
        </w:rPr>
        <w:t>6</w:t>
      </w:r>
      <w:r w:rsidRPr="00DD5B0A">
        <w:rPr>
          <w:sz w:val="24"/>
        </w:rPr>
        <w:t>. Запрещается требовать от заявителя:</w:t>
      </w:r>
    </w:p>
    <w:p w:rsidR="003F6B6B" w:rsidRPr="00DD5B0A" w:rsidRDefault="003F6B6B" w:rsidP="000301D4">
      <w:pPr>
        <w:tabs>
          <w:tab w:val="left" w:pos="1126"/>
        </w:tabs>
        <w:spacing w:line="276" w:lineRule="auto"/>
        <w:ind w:right="-26" w:firstLine="851"/>
        <w:jc w:val="both"/>
        <w:rPr>
          <w:sz w:val="24"/>
        </w:rPr>
      </w:pPr>
      <w:r w:rsidRPr="00DD5B0A"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DD5B0A">
        <w:rPr>
          <w:spacing w:val="1"/>
          <w:sz w:val="24"/>
        </w:rPr>
        <w:t xml:space="preserve"> </w:t>
      </w:r>
      <w:r w:rsidRPr="00DD5B0A">
        <w:rPr>
          <w:sz w:val="24"/>
        </w:rPr>
        <w:t>услуги;</w:t>
      </w:r>
    </w:p>
    <w:p w:rsidR="003F6B6B" w:rsidRPr="00194262" w:rsidRDefault="003F6B6B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</w:t>
      </w:r>
      <w:r w:rsidRPr="00194262">
        <w:rPr>
          <w:rFonts w:eastAsiaTheme="minorHAnsi"/>
          <w:sz w:val="24"/>
          <w:szCs w:val="24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history="1">
        <w:r w:rsidRPr="00194262">
          <w:rPr>
            <w:rFonts w:eastAsiaTheme="minorHAnsi"/>
            <w:sz w:val="24"/>
            <w:szCs w:val="24"/>
          </w:rPr>
          <w:t>части 6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3F6B6B" w:rsidRPr="00194262" w:rsidRDefault="003F6B6B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94262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210-ФЗ.</w:t>
      </w:r>
    </w:p>
    <w:p w:rsidR="003F6B6B" w:rsidRPr="00194262" w:rsidRDefault="003F6B6B" w:rsidP="000301D4">
      <w:pPr>
        <w:tabs>
          <w:tab w:val="left" w:pos="1126"/>
        </w:tabs>
        <w:spacing w:line="276" w:lineRule="auto"/>
        <w:ind w:right="-26" w:firstLine="851"/>
        <w:jc w:val="both"/>
        <w:rPr>
          <w:sz w:val="24"/>
          <w:szCs w:val="24"/>
        </w:rPr>
      </w:pPr>
    </w:p>
    <w:p w:rsidR="00194262" w:rsidRPr="00194262" w:rsidRDefault="00194262" w:rsidP="005C3EDA">
      <w:pPr>
        <w:pStyle w:val="1"/>
        <w:spacing w:line="276" w:lineRule="auto"/>
        <w:ind w:left="0" w:right="-26" w:firstLine="851"/>
      </w:pPr>
      <w:r w:rsidRPr="00194262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94262" w:rsidRPr="00194262" w:rsidRDefault="00194262" w:rsidP="000301D4">
      <w:pPr>
        <w:pStyle w:val="a3"/>
        <w:spacing w:before="6" w:line="276" w:lineRule="auto"/>
        <w:ind w:left="0" w:right="-26" w:firstLine="851"/>
        <w:rPr>
          <w:b/>
        </w:rPr>
      </w:pPr>
    </w:p>
    <w:p w:rsidR="00194262" w:rsidRPr="00194262" w:rsidRDefault="00194262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2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4262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2) представлен неполный перечень документов, указанных в </w:t>
      </w:r>
      <w:r w:rsidRPr="00194262">
        <w:rPr>
          <w:color w:val="000000" w:themeColor="text1"/>
          <w:sz w:val="24"/>
          <w:szCs w:val="24"/>
        </w:rPr>
        <w:t xml:space="preserve">пункте 14 </w:t>
      </w:r>
      <w:r w:rsidRPr="00194262">
        <w:rPr>
          <w:sz w:val="24"/>
          <w:szCs w:val="24"/>
        </w:rPr>
        <w:t>Административного регламента;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194262" w:rsidRDefault="00194262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194262">
        <w:rPr>
          <w:sz w:val="24"/>
          <w:szCs w:val="24"/>
        </w:rPr>
        <w:lastRenderedPageBreak/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194262">
        <w:rPr>
          <w:sz w:val="24"/>
          <w:szCs w:val="24"/>
        </w:rPr>
        <w:t>с даты принятия</w:t>
      </w:r>
      <w:proofErr w:type="gramEnd"/>
      <w:r w:rsidRPr="00194262">
        <w:rPr>
          <w:sz w:val="24"/>
          <w:szCs w:val="24"/>
        </w:rPr>
        <w:t xml:space="preserve"> решения об отказе в приеме документов.</w:t>
      </w:r>
    </w:p>
    <w:p w:rsidR="00194262" w:rsidRPr="00194262" w:rsidRDefault="00194262" w:rsidP="000301D4">
      <w:pPr>
        <w:spacing w:line="276" w:lineRule="auto"/>
        <w:ind w:right="-26" w:firstLine="851"/>
        <w:jc w:val="both"/>
        <w:rPr>
          <w:b/>
          <w:color w:val="000000"/>
          <w:sz w:val="24"/>
          <w:szCs w:val="24"/>
        </w:rPr>
      </w:pPr>
      <w:r w:rsidRPr="00194262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194262">
        <w:rPr>
          <w:b/>
          <w:color w:val="000000"/>
          <w:sz w:val="24"/>
          <w:szCs w:val="24"/>
        </w:rPr>
        <w:t xml:space="preserve"> </w:t>
      </w:r>
    </w:p>
    <w:p w:rsidR="00194262" w:rsidRPr="00194262" w:rsidRDefault="00194262" w:rsidP="000301D4">
      <w:pPr>
        <w:pStyle w:val="a3"/>
        <w:spacing w:before="5" w:line="276" w:lineRule="auto"/>
        <w:ind w:left="0" w:right="-26" w:firstLine="851"/>
      </w:pPr>
    </w:p>
    <w:p w:rsidR="00194262" w:rsidRPr="00194262" w:rsidRDefault="00194262" w:rsidP="000301D4">
      <w:pPr>
        <w:pStyle w:val="1"/>
        <w:spacing w:line="276" w:lineRule="auto"/>
        <w:ind w:left="0" w:right="-26" w:firstLine="851"/>
      </w:pPr>
      <w:r w:rsidRPr="00194262">
        <w:t>Исчерпывающий перечень оснований для приостановления или отказа в предоставлении муниципальной услуги</w:t>
      </w:r>
    </w:p>
    <w:p w:rsidR="00194262" w:rsidRPr="00194262" w:rsidRDefault="00194262" w:rsidP="000301D4">
      <w:pPr>
        <w:pStyle w:val="a3"/>
        <w:spacing w:before="7" w:line="276" w:lineRule="auto"/>
        <w:ind w:left="0" w:right="-26" w:firstLine="851"/>
        <w:rPr>
          <w:b/>
        </w:rPr>
      </w:pPr>
    </w:p>
    <w:p w:rsidR="00194262" w:rsidRPr="00194262" w:rsidRDefault="00F92975" w:rsidP="000301D4">
      <w:pPr>
        <w:pStyle w:val="ConsPlusNormal"/>
        <w:spacing w:line="276" w:lineRule="auto"/>
        <w:ind w:right="-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194262" w:rsidRPr="00194262" w:rsidRDefault="00F92975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8B07A4" w:rsidRPr="008B07A4" w:rsidRDefault="008B07A4" w:rsidP="000301D4">
      <w:pPr>
        <w:adjustRightInd w:val="0"/>
        <w:spacing w:line="276" w:lineRule="auto"/>
        <w:ind w:right="-26" w:firstLine="851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несоответствия проекта планировки территории Генеральному </w:t>
      </w:r>
      <w:hyperlink r:id="rId12" w:history="1">
        <w:r w:rsidRPr="008B07A4">
          <w:rPr>
            <w:color w:val="000000" w:themeColor="text1"/>
            <w:sz w:val="24"/>
            <w:szCs w:val="24"/>
          </w:rPr>
          <w:t>плану</w:t>
        </w:r>
      </w:hyperlink>
      <w:r w:rsidRPr="008B07A4">
        <w:rPr>
          <w:color w:val="000000" w:themeColor="text1"/>
          <w:sz w:val="24"/>
          <w:szCs w:val="24"/>
        </w:rPr>
        <w:t xml:space="preserve"> и </w:t>
      </w:r>
      <w:hyperlink r:id="rId13" w:history="1">
        <w:r w:rsidRPr="008B07A4">
          <w:rPr>
            <w:color w:val="000000" w:themeColor="text1"/>
            <w:sz w:val="24"/>
            <w:szCs w:val="24"/>
          </w:rPr>
          <w:t>Правилам</w:t>
        </w:r>
      </w:hyperlink>
      <w:r w:rsidRPr="008B07A4">
        <w:rPr>
          <w:color w:val="000000" w:themeColor="text1"/>
          <w:sz w:val="24"/>
          <w:szCs w:val="24"/>
        </w:rPr>
        <w:t xml:space="preserve"> землепользования и застройки муниципального образования; </w:t>
      </w:r>
    </w:p>
    <w:p w:rsidR="008B07A4" w:rsidRPr="008B07A4" w:rsidRDefault="008B07A4" w:rsidP="000301D4">
      <w:pPr>
        <w:adjustRightInd w:val="0"/>
        <w:spacing w:line="276" w:lineRule="auto"/>
        <w:ind w:right="-26" w:firstLine="851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отсутствие документов территориального планирования;</w:t>
      </w:r>
    </w:p>
    <w:p w:rsidR="008B07A4" w:rsidRPr="008B07A4" w:rsidRDefault="008B07A4" w:rsidP="000301D4">
      <w:pPr>
        <w:adjustRightInd w:val="0"/>
        <w:spacing w:line="276" w:lineRule="auto"/>
        <w:ind w:right="-26" w:firstLine="851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B07A4" w:rsidRPr="008B07A4" w:rsidRDefault="008B07A4" w:rsidP="000301D4">
      <w:pPr>
        <w:adjustRightInd w:val="0"/>
        <w:spacing w:line="276" w:lineRule="auto"/>
        <w:ind w:right="-26" w:firstLine="851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B07A4" w:rsidRPr="008B07A4" w:rsidRDefault="008B07A4" w:rsidP="000301D4">
      <w:pPr>
        <w:adjustRightInd w:val="0"/>
        <w:spacing w:line="276" w:lineRule="auto"/>
        <w:ind w:right="-26" w:firstLine="851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194262" w:rsidRPr="008B07A4" w:rsidRDefault="00194262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7A4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Pr="00194262" w:rsidRDefault="00194262" w:rsidP="000301D4">
      <w:pPr>
        <w:pStyle w:val="a3"/>
        <w:spacing w:before="4" w:line="276" w:lineRule="auto"/>
        <w:ind w:left="0" w:right="-26" w:firstLine="851"/>
      </w:pPr>
    </w:p>
    <w:p w:rsidR="00194262" w:rsidRPr="00194262" w:rsidRDefault="00194262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6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194262" w:rsidRDefault="00194262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62" w:rsidRPr="00194262" w:rsidRDefault="00194262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DD">
        <w:rPr>
          <w:rFonts w:ascii="Times New Roman" w:hAnsi="Times New Roman" w:cs="Times New Roman"/>
          <w:sz w:val="24"/>
          <w:szCs w:val="24"/>
        </w:rPr>
        <w:t>2</w:t>
      </w:r>
      <w:r w:rsidR="000202C5" w:rsidRPr="00521ADD">
        <w:rPr>
          <w:rFonts w:ascii="Times New Roman" w:hAnsi="Times New Roman" w:cs="Times New Roman"/>
          <w:sz w:val="24"/>
          <w:szCs w:val="24"/>
        </w:rPr>
        <w:t>0</w:t>
      </w:r>
      <w:r w:rsidRPr="00521ADD">
        <w:rPr>
          <w:rFonts w:ascii="Times New Roman" w:hAnsi="Times New Roman" w:cs="Times New Roman"/>
          <w:sz w:val="24"/>
          <w:szCs w:val="24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521ADD">
        <w:rPr>
          <w:rFonts w:ascii="Times New Roman" w:hAnsi="Times New Roman" w:cs="Times New Roman"/>
          <w:b/>
          <w:sz w:val="24"/>
          <w:szCs w:val="24"/>
        </w:rPr>
        <w:t>.</w:t>
      </w:r>
    </w:p>
    <w:p w:rsidR="00194262" w:rsidRPr="002A6360" w:rsidRDefault="00194262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62" w:rsidRPr="002A6360" w:rsidRDefault="00194262" w:rsidP="000301D4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194262" w:rsidRPr="002A6360" w:rsidRDefault="00194262" w:rsidP="000301D4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или иной платы, взимаемой за предоставление</w:t>
      </w:r>
    </w:p>
    <w:p w:rsidR="00194262" w:rsidRPr="002A6360" w:rsidRDefault="00194262" w:rsidP="000301D4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муниципальной услуги</w:t>
      </w:r>
    </w:p>
    <w:p w:rsidR="00194262" w:rsidRPr="002A6360" w:rsidRDefault="00194262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4262" w:rsidRPr="002A6360" w:rsidRDefault="00194262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B1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21ADD" w:rsidRPr="00F41B14">
        <w:rPr>
          <w:rFonts w:ascii="Times New Roman" w:hAnsi="Times New Roman" w:cs="Times New Roman"/>
          <w:sz w:val="24"/>
          <w:szCs w:val="24"/>
        </w:rPr>
        <w:t>1</w:t>
      </w:r>
      <w:r w:rsidRPr="00F41B1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b/>
          <w:sz w:val="24"/>
          <w:szCs w:val="24"/>
        </w:rPr>
      </w:pPr>
    </w:p>
    <w:p w:rsidR="002A6360" w:rsidRPr="002A6360" w:rsidRDefault="002A6360" w:rsidP="000301D4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b/>
          <w:sz w:val="24"/>
          <w:szCs w:val="24"/>
        </w:rPr>
      </w:pP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2</w:t>
      </w:r>
      <w:r w:rsidRPr="002A6360">
        <w:rPr>
          <w:sz w:val="24"/>
          <w:szCs w:val="24"/>
        </w:rPr>
        <w:t xml:space="preserve">. </w:t>
      </w:r>
      <w:r w:rsidRPr="002A6360">
        <w:rPr>
          <w:bCs/>
          <w:color w:val="26282F"/>
          <w:sz w:val="24"/>
          <w:szCs w:val="24"/>
        </w:rPr>
        <w:t>Услуги,</w:t>
      </w:r>
      <w:r w:rsidRPr="002A6360">
        <w:rPr>
          <w:sz w:val="24"/>
          <w:szCs w:val="24"/>
        </w:rPr>
        <w:t xml:space="preserve"> </w:t>
      </w:r>
      <w:r w:rsidRPr="002A6360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2A6360" w:rsidRDefault="002A6360" w:rsidP="000301D4">
      <w:pPr>
        <w:pStyle w:val="a3"/>
        <w:spacing w:before="4" w:line="276" w:lineRule="auto"/>
        <w:ind w:left="0" w:right="-26" w:firstLine="851"/>
      </w:pP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0301D4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3</w:t>
      </w:r>
      <w:r w:rsidRPr="002A6360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A6360" w:rsidRPr="002A6360" w:rsidRDefault="002A6360" w:rsidP="000301D4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A6360" w:rsidRPr="002A6360" w:rsidRDefault="002A6360" w:rsidP="000301D4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A6360" w:rsidRPr="002A6360" w:rsidRDefault="002A6360" w:rsidP="000301D4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A6360">
        <w:rPr>
          <w:sz w:val="24"/>
          <w:szCs w:val="24"/>
        </w:rPr>
        <w:t>ии и ау</w:t>
      </w:r>
      <w:proofErr w:type="gramEnd"/>
      <w:r w:rsidRPr="002A6360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6360" w:rsidRPr="002A6360" w:rsidRDefault="002A6360" w:rsidP="000301D4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0301D4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Срок и порядок регистрации запроса заявителя</w:t>
      </w:r>
    </w:p>
    <w:p w:rsidR="002A6360" w:rsidRPr="002A6360" w:rsidRDefault="002A6360" w:rsidP="000301D4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2A6360" w:rsidRPr="002A6360" w:rsidRDefault="002A6360" w:rsidP="000301D4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в том числе в электронной форме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4</w:t>
      </w:r>
      <w:r w:rsidRPr="002A636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в течение 1-ого рабочего дня со дня поступления в </w:t>
      </w:r>
      <w:r w:rsidR="00E670D2" w:rsidRPr="00E670D2">
        <w:rPr>
          <w:rFonts w:ascii="Times New Roman" w:hAnsi="Times New Roman" w:cs="Times New Roman"/>
          <w:sz w:val="24"/>
          <w:szCs w:val="24"/>
        </w:rPr>
        <w:t>администрацию</w:t>
      </w:r>
      <w:r w:rsidRPr="002A636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делопроизводству.</w:t>
      </w:r>
    </w:p>
    <w:p w:rsidR="002A6360" w:rsidRPr="002A6360" w:rsidRDefault="00E670D2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A6360" w:rsidRPr="002A6360">
        <w:rPr>
          <w:rFonts w:ascii="Times New Roman" w:hAnsi="Times New Roman" w:cs="Times New Roman"/>
          <w:sz w:val="24"/>
          <w:szCs w:val="24"/>
        </w:rPr>
        <w:t xml:space="preserve">обеспечивает прием документов, необходимых для предоставления </w:t>
      </w:r>
      <w:r w:rsidR="002A6360" w:rsidRPr="002A636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EEE" w:rsidRPr="00D87B5F" w:rsidRDefault="00930EEE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930EEE" w:rsidRPr="00D87B5F" w:rsidRDefault="00930EEE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930EEE" w:rsidRPr="00D87B5F" w:rsidRDefault="00930EEE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930EEE" w:rsidRPr="00D87B5F" w:rsidRDefault="00930EEE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5</w:t>
      </w:r>
      <w:r w:rsidRPr="002A636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6</w:t>
      </w:r>
      <w:r w:rsidRPr="002A6360">
        <w:rPr>
          <w:rFonts w:ascii="Times New Roman" w:hAnsi="Times New Roman" w:cs="Times New Roman"/>
          <w:sz w:val="24"/>
          <w:szCs w:val="24"/>
        </w:rPr>
        <w:t xml:space="preserve">.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A636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2A6360" w:rsidRPr="002A6360" w:rsidRDefault="00F5575E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2A6360" w:rsidRDefault="00F5575E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</w:t>
      </w:r>
      <w:r w:rsidR="00F5575E">
        <w:rPr>
          <w:rFonts w:ascii="Times New Roman" w:hAnsi="Times New Roman" w:cs="Times New Roman"/>
          <w:sz w:val="24"/>
          <w:szCs w:val="24"/>
        </w:rPr>
        <w:t>0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A63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636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2A6360">
        <w:rPr>
          <w:rFonts w:ascii="Times New Roman" w:hAnsi="Times New Roman" w:cs="Times New Roman"/>
          <w:sz w:val="24"/>
          <w:szCs w:val="24"/>
        </w:rPr>
        <w:lastRenderedPageBreak/>
        <w:t xml:space="preserve">точечным шрифтом Брайля, допуск </w:t>
      </w:r>
      <w:proofErr w:type="spellStart"/>
      <w:r w:rsidRPr="002A636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A63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36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6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2A636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2A636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2A6360" w:rsidRDefault="002A6360" w:rsidP="000301D4">
      <w:pPr>
        <w:spacing w:line="276" w:lineRule="auto"/>
        <w:ind w:right="-26" w:firstLine="851"/>
        <w:jc w:val="center"/>
        <w:rPr>
          <w:sz w:val="24"/>
          <w:szCs w:val="24"/>
        </w:rPr>
      </w:pPr>
      <w:bookmarkStart w:id="3" w:name="sub_115"/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bookmarkStart w:id="4" w:name="sub_1236"/>
      <w:bookmarkEnd w:id="3"/>
      <w:r w:rsidRPr="002A6360">
        <w:rPr>
          <w:sz w:val="24"/>
          <w:szCs w:val="24"/>
        </w:rPr>
        <w:t>3</w:t>
      </w:r>
      <w:r w:rsidR="00F5575E">
        <w:rPr>
          <w:sz w:val="24"/>
          <w:szCs w:val="24"/>
        </w:rPr>
        <w:t>1</w:t>
      </w:r>
      <w:r w:rsidRPr="002A6360">
        <w:rPr>
          <w:sz w:val="24"/>
          <w:szCs w:val="24"/>
        </w:rPr>
        <w:t>.</w:t>
      </w:r>
      <w:bookmarkEnd w:id="4"/>
      <w:r w:rsidRPr="002A6360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 соблюдение стандарта предоставления муниципальной услуги;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A6360" w:rsidRPr="002A6360" w:rsidRDefault="00F41B14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2A6360" w:rsidRPr="002A636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отсутствие очередей при приеме (выдаче) документов;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 xml:space="preserve">4) компетентность уполномоченных должностных лиц </w:t>
      </w:r>
      <w:r w:rsidR="00513730">
        <w:rPr>
          <w:sz w:val="24"/>
          <w:szCs w:val="24"/>
        </w:rPr>
        <w:t>администрации</w:t>
      </w:r>
      <w:r w:rsidRPr="002A6360">
        <w:rPr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A6360" w:rsidRPr="002A6360" w:rsidRDefault="002A6360" w:rsidP="000301D4">
      <w:pPr>
        <w:tabs>
          <w:tab w:val="left" w:pos="1190"/>
        </w:tabs>
        <w:spacing w:line="276" w:lineRule="auto"/>
        <w:ind w:right="-26" w:firstLine="851"/>
        <w:rPr>
          <w:sz w:val="24"/>
          <w:szCs w:val="24"/>
        </w:rPr>
      </w:pP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2A6360" w:rsidRDefault="002A6360" w:rsidP="000301D4">
      <w:pPr>
        <w:spacing w:line="276" w:lineRule="auto"/>
        <w:ind w:right="-26" w:firstLine="851"/>
        <w:jc w:val="both"/>
        <w:rPr>
          <w:sz w:val="24"/>
          <w:szCs w:val="24"/>
        </w:rPr>
      </w:pP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3</w:t>
      </w:r>
      <w:r w:rsidRPr="002A6360">
        <w:rPr>
          <w:sz w:val="24"/>
          <w:szCs w:val="24"/>
        </w:rPr>
        <w:t xml:space="preserve">. Муниципальная услуга не предоставляется по экстерриториальному принципу, подача заявления производится в </w:t>
      </w:r>
      <w:r w:rsidR="00513730">
        <w:rPr>
          <w:sz w:val="24"/>
          <w:szCs w:val="24"/>
        </w:rPr>
        <w:t>администрацию</w:t>
      </w:r>
      <w:r w:rsidRPr="002A6360">
        <w:rPr>
          <w:sz w:val="24"/>
          <w:szCs w:val="24"/>
        </w:rPr>
        <w:t xml:space="preserve"> или многофункциональный центр по месту нахождения </w:t>
      </w:r>
      <w:r w:rsidRPr="002A6360">
        <w:rPr>
          <w:sz w:val="24"/>
          <w:szCs w:val="24"/>
        </w:rPr>
        <w:lastRenderedPageBreak/>
        <w:t>объекта.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4</w:t>
      </w:r>
      <w:r w:rsidRPr="002A6360">
        <w:rPr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5</w:t>
      </w:r>
      <w:r w:rsidRPr="002A6360">
        <w:rPr>
          <w:sz w:val="24"/>
          <w:szCs w:val="24"/>
        </w:rPr>
        <w:t xml:space="preserve">. </w:t>
      </w:r>
      <w:proofErr w:type="gramStart"/>
      <w:r w:rsidRPr="002A6360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A6360">
        <w:rPr>
          <w:sz w:val="24"/>
          <w:szCs w:val="24"/>
        </w:rPr>
        <w:t xml:space="preserve"> </w:t>
      </w:r>
      <w:proofErr w:type="gramStart"/>
      <w:r w:rsidRPr="002A6360">
        <w:rPr>
          <w:sz w:val="24"/>
          <w:szCs w:val="24"/>
        </w:rPr>
        <w:t>приеме</w:t>
      </w:r>
      <w:proofErr w:type="gramEnd"/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3</w:t>
      </w:r>
      <w:r w:rsidR="00F41B14">
        <w:rPr>
          <w:rFonts w:eastAsiaTheme="minorHAnsi"/>
          <w:sz w:val="24"/>
          <w:szCs w:val="24"/>
        </w:rPr>
        <w:t>6</w:t>
      </w:r>
      <w:r w:rsidRPr="002A6360">
        <w:rPr>
          <w:rFonts w:eastAsiaTheme="minorHAnsi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A6360">
        <w:rPr>
          <w:rFonts w:eastAsiaTheme="minorHAnsi"/>
          <w:sz w:val="24"/>
          <w:szCs w:val="24"/>
        </w:rPr>
        <w:t>потери</w:t>
      </w:r>
      <w:proofErr w:type="gramEnd"/>
      <w:r w:rsidRPr="002A6360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proofErr w:type="gramStart"/>
      <w:r w:rsidRPr="002A6360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A6360">
        <w:rPr>
          <w:rFonts w:eastAsiaTheme="minorHAnsi"/>
          <w:sz w:val="24"/>
          <w:szCs w:val="24"/>
        </w:rPr>
        <w:t>sig</w:t>
      </w:r>
      <w:proofErr w:type="spellEnd"/>
      <w:r w:rsidRPr="002A6360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A6360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C2E5C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A6360">
        <w:rPr>
          <w:rFonts w:eastAsiaTheme="minorHAnsi"/>
          <w:sz w:val="24"/>
          <w:szCs w:val="24"/>
        </w:rPr>
        <w:t>pdf</w:t>
      </w:r>
      <w:proofErr w:type="spellEnd"/>
      <w:r w:rsidRPr="002A6360">
        <w:rPr>
          <w:rFonts w:eastAsiaTheme="minorHAnsi"/>
          <w:sz w:val="24"/>
          <w:szCs w:val="24"/>
        </w:rPr>
        <w:t xml:space="preserve">, </w:t>
      </w:r>
      <w:proofErr w:type="spellStart"/>
      <w:r w:rsidRPr="002A6360">
        <w:rPr>
          <w:rFonts w:eastAsiaTheme="minorHAnsi"/>
          <w:sz w:val="24"/>
          <w:szCs w:val="24"/>
        </w:rPr>
        <w:t>jpg</w:t>
      </w:r>
      <w:proofErr w:type="spellEnd"/>
      <w:r w:rsidRPr="002A6360">
        <w:rPr>
          <w:rFonts w:eastAsiaTheme="minorHAnsi"/>
          <w:sz w:val="24"/>
          <w:szCs w:val="24"/>
        </w:rPr>
        <w:t xml:space="preserve">, </w:t>
      </w:r>
      <w:proofErr w:type="spellStart"/>
      <w:r w:rsidRPr="002A6360">
        <w:rPr>
          <w:rFonts w:eastAsiaTheme="minorHAnsi"/>
          <w:sz w:val="24"/>
          <w:szCs w:val="24"/>
        </w:rPr>
        <w:t>png</w:t>
      </w:r>
      <w:proofErr w:type="spellEnd"/>
      <w:r w:rsidRPr="002A6360">
        <w:rPr>
          <w:rFonts w:eastAsiaTheme="minorHAnsi"/>
          <w:sz w:val="24"/>
          <w:szCs w:val="24"/>
        </w:rPr>
        <w:t>.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A6360">
        <w:rPr>
          <w:rFonts w:eastAsiaTheme="minorHAnsi"/>
          <w:sz w:val="24"/>
          <w:szCs w:val="24"/>
        </w:rPr>
        <w:t>sig</w:t>
      </w:r>
      <w:proofErr w:type="spellEnd"/>
      <w:r w:rsidRPr="002A6360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2A6360">
        <w:rPr>
          <w:rFonts w:eastAsiaTheme="minorHAnsi"/>
          <w:sz w:val="24"/>
          <w:szCs w:val="24"/>
        </w:rPr>
        <w:t>zip</w:t>
      </w:r>
      <w:proofErr w:type="spellEnd"/>
      <w:r w:rsidRPr="002A6360">
        <w:rPr>
          <w:rFonts w:eastAsiaTheme="minorHAnsi"/>
          <w:sz w:val="24"/>
          <w:szCs w:val="24"/>
        </w:rPr>
        <w:t>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A6360">
        <w:rPr>
          <w:rFonts w:eastAsiaTheme="minorHAnsi"/>
          <w:sz w:val="24"/>
          <w:szCs w:val="24"/>
        </w:rPr>
        <w:t>dpi</w:t>
      </w:r>
      <w:proofErr w:type="spellEnd"/>
      <w:r w:rsidRPr="002A6360">
        <w:rPr>
          <w:rFonts w:eastAsiaTheme="minorHAnsi"/>
          <w:sz w:val="24"/>
          <w:szCs w:val="24"/>
        </w:rPr>
        <w:t>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2A6360">
        <w:rPr>
          <w:rFonts w:eastAsiaTheme="minorHAnsi"/>
          <w:sz w:val="24"/>
          <w:szCs w:val="24"/>
        </w:rPr>
        <w:t>квалифицированной</w:t>
      </w:r>
      <w:proofErr w:type="gramEnd"/>
      <w:r w:rsidRPr="002A6360">
        <w:rPr>
          <w:rFonts w:eastAsiaTheme="minorHAnsi"/>
          <w:sz w:val="24"/>
          <w:szCs w:val="24"/>
        </w:rPr>
        <w:t xml:space="preserve"> ЭП.</w:t>
      </w:r>
    </w:p>
    <w:p w:rsidR="002A6360" w:rsidRPr="002A6360" w:rsidRDefault="002A6360" w:rsidP="000301D4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2A6360" w:rsidRDefault="002A6360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A6360" w:rsidRPr="002A6360" w:rsidRDefault="002A6360" w:rsidP="000301D4">
      <w:pPr>
        <w:pStyle w:val="a3"/>
        <w:spacing w:line="276" w:lineRule="auto"/>
        <w:ind w:left="0" w:right="-26" w:firstLine="851"/>
        <w:rPr>
          <w:b/>
        </w:rPr>
      </w:pPr>
    </w:p>
    <w:p w:rsidR="002A6360" w:rsidRPr="002A6360" w:rsidRDefault="002A6360" w:rsidP="000301D4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Исчерпывающий перечень административных процедур</w:t>
      </w:r>
    </w:p>
    <w:p w:rsidR="000A1BDB" w:rsidRDefault="000A1BDB" w:rsidP="000301D4">
      <w:pPr>
        <w:pStyle w:val="a3"/>
        <w:spacing w:before="6" w:line="276" w:lineRule="auto"/>
        <w:ind w:left="0" w:right="-26" w:firstLine="851"/>
        <w:rPr>
          <w:b/>
          <w:sz w:val="23"/>
        </w:rPr>
      </w:pPr>
    </w:p>
    <w:p w:rsidR="000A1BDB" w:rsidRPr="00F25317" w:rsidRDefault="00F25317" w:rsidP="000301D4">
      <w:pPr>
        <w:tabs>
          <w:tab w:val="left" w:pos="1154"/>
        </w:tabs>
        <w:spacing w:before="1" w:line="276" w:lineRule="auto"/>
        <w:ind w:right="-26" w:firstLine="851"/>
        <w:jc w:val="both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8</w:t>
      </w:r>
      <w:r>
        <w:rPr>
          <w:sz w:val="24"/>
        </w:rPr>
        <w:t>.</w:t>
      </w:r>
      <w:r w:rsidR="002B0850">
        <w:rPr>
          <w:sz w:val="24"/>
        </w:rPr>
        <w:t xml:space="preserve"> </w:t>
      </w:r>
      <w:r w:rsidR="00AB0299" w:rsidRPr="00F25317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AB0299" w:rsidRPr="00F25317">
        <w:rPr>
          <w:spacing w:val="-2"/>
          <w:sz w:val="24"/>
        </w:rPr>
        <w:t xml:space="preserve"> </w:t>
      </w:r>
      <w:r w:rsidR="00AB0299" w:rsidRPr="00F25317">
        <w:rPr>
          <w:sz w:val="24"/>
        </w:rPr>
        <w:t>процедур:</w:t>
      </w:r>
    </w:p>
    <w:p w:rsidR="000A1BDB" w:rsidRDefault="00AB0299" w:rsidP="000301D4">
      <w:pPr>
        <w:pStyle w:val="a6"/>
        <w:numPr>
          <w:ilvl w:val="0"/>
          <w:numId w:val="10"/>
        </w:numPr>
        <w:tabs>
          <w:tab w:val="left" w:pos="918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прием заявления и документов, их регистрация;</w:t>
      </w:r>
    </w:p>
    <w:p w:rsidR="000A1BDB" w:rsidRDefault="00AB0299" w:rsidP="000301D4">
      <w:pPr>
        <w:pStyle w:val="a6"/>
        <w:numPr>
          <w:ilvl w:val="0"/>
          <w:numId w:val="10"/>
        </w:numPr>
        <w:tabs>
          <w:tab w:val="left" w:pos="917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рассмотрение документов, 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заявителем;</w:t>
      </w:r>
    </w:p>
    <w:p w:rsidR="000A1BDB" w:rsidRDefault="00AB0299" w:rsidP="000301D4">
      <w:pPr>
        <w:pStyle w:val="a6"/>
        <w:numPr>
          <w:ilvl w:val="0"/>
          <w:numId w:val="10"/>
        </w:numPr>
        <w:tabs>
          <w:tab w:val="left" w:pos="991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услуги);</w:t>
      </w:r>
    </w:p>
    <w:p w:rsidR="000A1BDB" w:rsidRDefault="00AB0299" w:rsidP="000301D4">
      <w:pPr>
        <w:pStyle w:val="a6"/>
        <w:numPr>
          <w:ilvl w:val="0"/>
          <w:numId w:val="10"/>
        </w:numPr>
        <w:tabs>
          <w:tab w:val="left" w:pos="1001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 xml:space="preserve">уведомление заявителя о принятом решении и выдача документа (постановления) об утверждении </w:t>
      </w:r>
      <w:r w:rsidR="00F40C74">
        <w:rPr>
          <w:sz w:val="24"/>
        </w:rPr>
        <w:t xml:space="preserve"> документации</w:t>
      </w:r>
      <w:r>
        <w:rPr>
          <w:sz w:val="24"/>
        </w:rPr>
        <w:t xml:space="preserve"> по планировке территории (мотивированного отказа в утверждении документации по 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территории).</w:t>
      </w:r>
    </w:p>
    <w:p w:rsidR="000A1BDB" w:rsidRPr="00F25317" w:rsidRDefault="00F25317" w:rsidP="000301D4">
      <w:pPr>
        <w:tabs>
          <w:tab w:val="left" w:pos="1018"/>
        </w:tabs>
        <w:spacing w:line="276" w:lineRule="auto"/>
        <w:ind w:right="-26" w:firstLine="851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9</w:t>
      </w:r>
      <w:r>
        <w:rPr>
          <w:sz w:val="24"/>
        </w:rPr>
        <w:t>.</w:t>
      </w:r>
      <w:r w:rsidR="002B0850">
        <w:rPr>
          <w:sz w:val="24"/>
        </w:rPr>
        <w:t xml:space="preserve"> </w:t>
      </w:r>
      <w:r w:rsidR="00AB0299" w:rsidRPr="00F25317">
        <w:rPr>
          <w:sz w:val="24"/>
        </w:rPr>
        <w:t>Данный перечень административных процедур является</w:t>
      </w:r>
      <w:r w:rsidR="00AB0299" w:rsidRPr="00F25317">
        <w:rPr>
          <w:spacing w:val="-1"/>
          <w:sz w:val="24"/>
        </w:rPr>
        <w:t xml:space="preserve"> </w:t>
      </w:r>
      <w:r w:rsidR="00AB0299" w:rsidRPr="00F25317">
        <w:rPr>
          <w:sz w:val="24"/>
        </w:rPr>
        <w:t>исчерпывающим.</w:t>
      </w:r>
    </w:p>
    <w:p w:rsidR="000A1BDB" w:rsidRPr="002B0850" w:rsidRDefault="009C2E5C" w:rsidP="000301D4">
      <w:pPr>
        <w:tabs>
          <w:tab w:val="left" w:pos="1018"/>
        </w:tabs>
        <w:spacing w:line="276" w:lineRule="auto"/>
        <w:ind w:right="-26" w:firstLine="851"/>
        <w:rPr>
          <w:sz w:val="24"/>
        </w:rPr>
      </w:pPr>
      <w:r>
        <w:rPr>
          <w:sz w:val="24"/>
        </w:rPr>
        <w:t>40</w:t>
      </w:r>
      <w:r w:rsidR="002B0850">
        <w:rPr>
          <w:sz w:val="24"/>
        </w:rPr>
        <w:t xml:space="preserve">. </w:t>
      </w:r>
      <w:r w:rsidR="00AB0299" w:rsidRPr="002B0850">
        <w:rPr>
          <w:sz w:val="24"/>
        </w:rPr>
        <w:t>При предоставлении муниципальной услуги в электронной форме</w:t>
      </w:r>
      <w:r w:rsidR="00AB0299" w:rsidRPr="002B0850">
        <w:rPr>
          <w:spacing w:val="-27"/>
          <w:sz w:val="24"/>
        </w:rPr>
        <w:t xml:space="preserve"> </w:t>
      </w:r>
      <w:r w:rsidR="00AB0299" w:rsidRPr="002B0850">
        <w:rPr>
          <w:sz w:val="24"/>
        </w:rPr>
        <w:t>осуществляется: получение информации о порядке и сроках предоставления муниципальной</w:t>
      </w:r>
      <w:r w:rsidR="00AB0299" w:rsidRPr="002B0850">
        <w:rPr>
          <w:spacing w:val="-22"/>
          <w:sz w:val="24"/>
        </w:rPr>
        <w:t xml:space="preserve"> </w:t>
      </w:r>
      <w:r w:rsidR="00AB0299" w:rsidRPr="002B0850">
        <w:rPr>
          <w:sz w:val="24"/>
        </w:rPr>
        <w:t>услуги;</w:t>
      </w:r>
    </w:p>
    <w:p w:rsidR="000A1BDB" w:rsidRDefault="00AB0299" w:rsidP="000301D4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spacing w:line="276" w:lineRule="auto"/>
        <w:ind w:left="0" w:right="-26" w:firstLine="851"/>
      </w:pPr>
      <w:r>
        <w:t>запись</w:t>
      </w:r>
      <w:r>
        <w:tab/>
        <w:t>на</w:t>
      </w:r>
      <w:r>
        <w:tab/>
        <w:t>приём</w:t>
      </w:r>
      <w:r>
        <w:tab/>
        <w:t>в</w:t>
      </w:r>
      <w:r>
        <w:tab/>
      </w:r>
      <w:r w:rsidR="00513730">
        <w:t>администрацию</w:t>
      </w:r>
      <w:r>
        <w:rPr>
          <w:spacing w:val="-17"/>
        </w:rPr>
        <w:t xml:space="preserve">, </w:t>
      </w:r>
      <w:r>
        <w:t>многофункциональный центр для подачи запроса о предоставлении услуги (далее –</w:t>
      </w:r>
      <w:r>
        <w:rPr>
          <w:spacing w:val="-11"/>
        </w:rPr>
        <w:t xml:space="preserve"> </w:t>
      </w:r>
      <w:r>
        <w:t>запрос);</w:t>
      </w:r>
    </w:p>
    <w:p w:rsidR="000A1BDB" w:rsidRDefault="00AB0299" w:rsidP="000301D4">
      <w:pPr>
        <w:pStyle w:val="a3"/>
        <w:spacing w:line="276" w:lineRule="auto"/>
        <w:ind w:left="0" w:right="-26" w:firstLine="851"/>
      </w:pPr>
      <w:r>
        <w:t>формирование запроса;</w:t>
      </w:r>
    </w:p>
    <w:p w:rsidR="000A1BDB" w:rsidRDefault="00AB0299" w:rsidP="000301D4">
      <w:pPr>
        <w:pStyle w:val="a3"/>
        <w:tabs>
          <w:tab w:val="left" w:pos="9405"/>
        </w:tabs>
        <w:spacing w:before="1" w:line="276" w:lineRule="auto"/>
        <w:ind w:left="0" w:right="-26" w:firstLine="851"/>
      </w:pPr>
      <w:r>
        <w:t xml:space="preserve">приём  и  регистрация </w:t>
      </w:r>
      <w:r w:rsidR="00513730">
        <w:t xml:space="preserve">администрацией </w:t>
      </w:r>
      <w:r>
        <w:t xml:space="preserve">запроса </w:t>
      </w:r>
      <w:r>
        <w:rPr>
          <w:spacing w:val="-15"/>
        </w:rPr>
        <w:t xml:space="preserve">и </w:t>
      </w:r>
      <w:r>
        <w:t>иных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0F08CA" w:rsidRDefault="00AB0299" w:rsidP="000301D4">
      <w:pPr>
        <w:pStyle w:val="a3"/>
        <w:spacing w:line="276" w:lineRule="auto"/>
        <w:ind w:left="0" w:right="-26" w:firstLine="851"/>
      </w:pPr>
      <w:r>
        <w:lastRenderedPageBreak/>
        <w:t xml:space="preserve">получение результата предоставления муниципальной услуги; </w:t>
      </w:r>
    </w:p>
    <w:p w:rsidR="000F08CA" w:rsidRDefault="00AB0299" w:rsidP="000301D4">
      <w:pPr>
        <w:pStyle w:val="a3"/>
        <w:spacing w:line="276" w:lineRule="auto"/>
        <w:ind w:left="0" w:right="-26" w:firstLine="851"/>
      </w:pPr>
      <w:r>
        <w:t xml:space="preserve">получение сведений о ходе выполнения запроса; </w:t>
      </w:r>
    </w:p>
    <w:p w:rsidR="000A1BDB" w:rsidRDefault="00AB0299" w:rsidP="000301D4">
      <w:pPr>
        <w:pStyle w:val="a3"/>
        <w:spacing w:line="276" w:lineRule="auto"/>
        <w:ind w:left="0" w:right="-26" w:firstLine="851"/>
      </w:pPr>
      <w:r>
        <w:t>осуществление оценки качества предоставления услуги;</w:t>
      </w:r>
    </w:p>
    <w:p w:rsidR="000A1BDB" w:rsidRDefault="00AB0299" w:rsidP="000301D4">
      <w:pPr>
        <w:pStyle w:val="a3"/>
        <w:spacing w:line="276" w:lineRule="auto"/>
        <w:ind w:left="0" w:right="-26" w:firstLine="851"/>
        <w:jc w:val="both"/>
      </w:pPr>
      <w: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</w:t>
      </w:r>
      <w:proofErr w:type="spellStart"/>
      <w:r>
        <w:t>служащего</w:t>
      </w:r>
      <w:proofErr w:type="gramStart"/>
      <w:r>
        <w:t>.П</w:t>
      </w:r>
      <w:proofErr w:type="gramEnd"/>
      <w:r>
        <w:t>рием</w:t>
      </w:r>
      <w:proofErr w:type="spellEnd"/>
      <w:r>
        <w:t xml:space="preserve"> заявления и документов, их регистрация</w:t>
      </w:r>
    </w:p>
    <w:p w:rsidR="002B0850" w:rsidRPr="002B0850" w:rsidRDefault="002B0850" w:rsidP="000301D4">
      <w:pPr>
        <w:pStyle w:val="a6"/>
        <w:tabs>
          <w:tab w:val="left" w:pos="1212"/>
        </w:tabs>
        <w:spacing w:before="1" w:line="276" w:lineRule="auto"/>
        <w:ind w:left="0" w:right="-26" w:firstLine="851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1</w:t>
      </w:r>
      <w:r w:rsidRPr="002B0850">
        <w:rPr>
          <w:sz w:val="24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</w:t>
      </w:r>
      <w:r w:rsidRPr="00DD5B0A">
        <w:t>–</w:t>
      </w:r>
      <w:r w:rsidRPr="002B0850">
        <w:rPr>
          <w:sz w:val="24"/>
        </w:rPr>
        <w:t xml:space="preserve"> 21 пункта 13 настоящего Административного</w:t>
      </w:r>
      <w:r w:rsidRPr="002B0850">
        <w:rPr>
          <w:spacing w:val="-4"/>
          <w:sz w:val="24"/>
        </w:rPr>
        <w:t xml:space="preserve"> </w:t>
      </w:r>
      <w:r w:rsidRPr="002B0850">
        <w:rPr>
          <w:sz w:val="24"/>
        </w:rPr>
        <w:t>регламента.</w:t>
      </w:r>
    </w:p>
    <w:p w:rsidR="002B0850" w:rsidRPr="002B0850" w:rsidRDefault="002B0850" w:rsidP="005C3EDA">
      <w:pPr>
        <w:pStyle w:val="a6"/>
        <w:tabs>
          <w:tab w:val="left" w:pos="1162"/>
        </w:tabs>
        <w:spacing w:line="276" w:lineRule="auto"/>
        <w:ind w:left="0" w:right="-28" w:firstLine="851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2</w:t>
      </w:r>
      <w:r w:rsidRPr="002B0850">
        <w:rPr>
          <w:sz w:val="24"/>
        </w:rPr>
        <w:t>. Специалист, ответственный за приём и регистрацию заявления о предоставлении муниципальной</w:t>
      </w:r>
      <w:r w:rsidRPr="002B0850">
        <w:rPr>
          <w:spacing w:val="14"/>
          <w:sz w:val="24"/>
        </w:rPr>
        <w:t xml:space="preserve"> </w:t>
      </w:r>
      <w:r w:rsidRPr="002B0850">
        <w:rPr>
          <w:sz w:val="24"/>
        </w:rPr>
        <w:t>услуги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и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документов,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осуществляет</w:t>
      </w:r>
      <w:r w:rsidRPr="002B0850">
        <w:rPr>
          <w:spacing w:val="18"/>
          <w:sz w:val="24"/>
        </w:rPr>
        <w:t xml:space="preserve"> </w:t>
      </w:r>
      <w:r w:rsidRPr="002B0850">
        <w:rPr>
          <w:sz w:val="24"/>
        </w:rPr>
        <w:t>проверку</w:t>
      </w:r>
      <w:r w:rsidRPr="002B0850">
        <w:rPr>
          <w:spacing w:val="6"/>
          <w:sz w:val="24"/>
        </w:rPr>
        <w:t xml:space="preserve"> </w:t>
      </w:r>
      <w:r w:rsidRPr="002B0850">
        <w:rPr>
          <w:sz w:val="24"/>
        </w:rPr>
        <w:t>на</w:t>
      </w:r>
      <w:r w:rsidRPr="002B0850">
        <w:rPr>
          <w:spacing w:val="13"/>
          <w:sz w:val="24"/>
        </w:rPr>
        <w:t xml:space="preserve"> </w:t>
      </w:r>
      <w:r w:rsidRPr="002B0850">
        <w:rPr>
          <w:sz w:val="24"/>
        </w:rPr>
        <w:t>наличие</w:t>
      </w:r>
      <w:r w:rsidRPr="002B0850">
        <w:rPr>
          <w:spacing w:val="10"/>
          <w:sz w:val="24"/>
        </w:rPr>
        <w:t xml:space="preserve"> </w:t>
      </w:r>
      <w:r w:rsidRPr="002B0850">
        <w:rPr>
          <w:sz w:val="24"/>
        </w:rPr>
        <w:t>документов,</w:t>
      </w:r>
      <w:r w:rsidRPr="002B0850">
        <w:rPr>
          <w:spacing w:val="16"/>
          <w:sz w:val="24"/>
        </w:rPr>
        <w:t xml:space="preserve"> </w:t>
      </w:r>
      <w:r w:rsidRPr="002B0850">
        <w:rPr>
          <w:sz w:val="24"/>
        </w:rPr>
        <w:t>указанных</w:t>
      </w:r>
      <w:r w:rsidRPr="002B0850">
        <w:rPr>
          <w:spacing w:val="14"/>
          <w:sz w:val="24"/>
        </w:rPr>
        <w:t xml:space="preserve"> </w:t>
      </w:r>
      <w:proofErr w:type="gramStart"/>
      <w:r w:rsidRPr="002B0850">
        <w:rPr>
          <w:sz w:val="24"/>
        </w:rPr>
        <w:t>в</w:t>
      </w:r>
      <w:proofErr w:type="gramEnd"/>
    </w:p>
    <w:p w:rsidR="002B0850" w:rsidRPr="00DD5B0A" w:rsidRDefault="00D9132F" w:rsidP="005C3EDA">
      <w:pPr>
        <w:pStyle w:val="a3"/>
        <w:spacing w:line="276" w:lineRule="auto"/>
        <w:ind w:left="0" w:right="-28" w:firstLine="851"/>
        <w:jc w:val="both"/>
      </w:pPr>
      <w:hyperlink r:id="rId14">
        <w:proofErr w:type="gramStart"/>
        <w:r w:rsidR="002B0850" w:rsidRPr="00DD5B0A">
          <w:t>пунктах</w:t>
        </w:r>
        <w:proofErr w:type="gramEnd"/>
        <w:r w:rsidR="002B0850" w:rsidRPr="00DD5B0A">
          <w:t xml:space="preserve"> 1</w:t>
        </w:r>
        <w:r w:rsidR="002B0850">
          <w:t>4</w:t>
        </w:r>
        <w:r w:rsidR="002B0850" w:rsidRPr="00DD5B0A">
          <w:t xml:space="preserve"> </w:t>
        </w:r>
      </w:hyperlink>
      <w:r w:rsidR="002B0850" w:rsidRPr="00DD5B0A">
        <w:t xml:space="preserve">– </w:t>
      </w:r>
      <w:r w:rsidR="002B0850">
        <w:t>17</w:t>
      </w:r>
      <w:r w:rsidR="002B0850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</w:t>
      </w:r>
      <w:r w:rsidR="002B0850" w:rsidRPr="00D70177">
        <w:t xml:space="preserve">пунктов 35 – </w:t>
      </w:r>
      <w:r w:rsidR="00D70177" w:rsidRPr="00D70177">
        <w:t>37</w:t>
      </w:r>
      <w:r w:rsidR="002B0850" w:rsidRPr="00DD5B0A">
        <w:t xml:space="preserve"> настоящего Административного регламента.</w:t>
      </w:r>
    </w:p>
    <w:p w:rsidR="002B0850" w:rsidRPr="00A37327" w:rsidRDefault="002B0850" w:rsidP="000301D4">
      <w:pPr>
        <w:tabs>
          <w:tab w:val="left" w:pos="1157"/>
        </w:tabs>
        <w:spacing w:line="276" w:lineRule="auto"/>
        <w:ind w:right="-26" w:firstLine="851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3</w:t>
      </w:r>
      <w:r>
        <w:rPr>
          <w:sz w:val="24"/>
        </w:rPr>
        <w:t xml:space="preserve">. </w:t>
      </w:r>
      <w:r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A37327">
        <w:rPr>
          <w:spacing w:val="-19"/>
          <w:sz w:val="24"/>
        </w:rPr>
        <w:t xml:space="preserve"> </w:t>
      </w:r>
      <w:r w:rsidRPr="00A37327">
        <w:rPr>
          <w:sz w:val="24"/>
        </w:rPr>
        <w:t>документов.</w:t>
      </w:r>
    </w:p>
    <w:p w:rsidR="002B0850" w:rsidRPr="00A37327" w:rsidRDefault="002B0850" w:rsidP="000301D4">
      <w:pPr>
        <w:tabs>
          <w:tab w:val="left" w:pos="1044"/>
        </w:tabs>
        <w:spacing w:line="276" w:lineRule="auto"/>
        <w:ind w:right="-26" w:firstLine="851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4</w:t>
      </w:r>
      <w:r>
        <w:rPr>
          <w:sz w:val="24"/>
        </w:rPr>
        <w:t xml:space="preserve">. </w:t>
      </w:r>
      <w:r w:rsidRPr="00A37327">
        <w:rPr>
          <w:sz w:val="24"/>
        </w:rPr>
        <w:t>Результатом выполнения административной процедуры</w:t>
      </w:r>
      <w:r w:rsidRPr="00A37327">
        <w:rPr>
          <w:spacing w:val="-2"/>
          <w:sz w:val="24"/>
        </w:rPr>
        <w:t xml:space="preserve"> </w:t>
      </w:r>
      <w:r w:rsidRPr="00A37327">
        <w:rPr>
          <w:sz w:val="24"/>
        </w:rPr>
        <w:t>является:</w:t>
      </w:r>
    </w:p>
    <w:p w:rsidR="002B0850" w:rsidRPr="00DD5B0A" w:rsidRDefault="002B0850" w:rsidP="000301D4">
      <w:pPr>
        <w:pStyle w:val="a3"/>
        <w:spacing w:line="276" w:lineRule="auto"/>
        <w:ind w:left="0" w:right="-26" w:firstLine="851"/>
        <w:jc w:val="both"/>
      </w:pPr>
      <w:r w:rsidRPr="00DD5B0A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A1BDB" w:rsidRDefault="000A1BDB" w:rsidP="000301D4">
      <w:pPr>
        <w:pStyle w:val="a3"/>
        <w:spacing w:before="5" w:line="276" w:lineRule="auto"/>
        <w:ind w:left="0" w:right="-26" w:firstLine="851"/>
      </w:pPr>
    </w:p>
    <w:p w:rsidR="00930EEE" w:rsidRDefault="00AB0299" w:rsidP="000301D4">
      <w:pPr>
        <w:pStyle w:val="1"/>
        <w:spacing w:line="276" w:lineRule="auto"/>
        <w:ind w:left="0" w:right="-26" w:firstLine="851"/>
      </w:pPr>
      <w:r>
        <w:t>Рассмотрение документов, представленных заявителем</w:t>
      </w:r>
      <w:r w:rsidR="00930EEE">
        <w:t>,</w:t>
      </w:r>
      <w:r w:rsidR="00930EEE" w:rsidRPr="00930EEE">
        <w:t xml:space="preserve"> </w:t>
      </w:r>
      <w:r w:rsidR="00930EEE">
        <w:t>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0A1BDB" w:rsidRDefault="000A1BDB" w:rsidP="000301D4">
      <w:pPr>
        <w:pStyle w:val="1"/>
        <w:spacing w:line="276" w:lineRule="auto"/>
        <w:ind w:left="0" w:right="-26" w:firstLine="851"/>
        <w:jc w:val="left"/>
      </w:pPr>
    </w:p>
    <w:p w:rsidR="000A1BDB" w:rsidRDefault="000A1BDB" w:rsidP="000301D4">
      <w:pPr>
        <w:pStyle w:val="a3"/>
        <w:spacing w:before="6" w:line="276" w:lineRule="auto"/>
        <w:ind w:left="0" w:right="-26" w:firstLine="851"/>
        <w:rPr>
          <w:b/>
          <w:sz w:val="23"/>
        </w:rPr>
      </w:pPr>
    </w:p>
    <w:p w:rsidR="000A1BDB" w:rsidRPr="009C2E5C" w:rsidRDefault="009C2E5C" w:rsidP="000301D4">
      <w:pPr>
        <w:tabs>
          <w:tab w:val="left" w:pos="1037"/>
        </w:tabs>
        <w:spacing w:before="1" w:line="276" w:lineRule="auto"/>
        <w:ind w:right="-26" w:firstLine="851"/>
        <w:jc w:val="both"/>
        <w:rPr>
          <w:sz w:val="24"/>
        </w:rPr>
      </w:pPr>
      <w:r>
        <w:rPr>
          <w:sz w:val="24"/>
        </w:rPr>
        <w:t>45.</w:t>
      </w:r>
      <w:r w:rsidR="004061C8">
        <w:rPr>
          <w:sz w:val="24"/>
        </w:rPr>
        <w:t xml:space="preserve"> </w:t>
      </w:r>
      <w:r w:rsidR="00AB0299" w:rsidRPr="009C2E5C">
        <w:rPr>
          <w:sz w:val="24"/>
        </w:rPr>
        <w:t xml:space="preserve">Основанием для начала административной процедуры является получение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="00AB0299" w:rsidRPr="009C2E5C">
        <w:rPr>
          <w:sz w:val="24"/>
        </w:rPr>
        <w:t>заявления о предоставлении муниципальной услуги с прилагаемым пакетом документов.</w:t>
      </w:r>
    </w:p>
    <w:p w:rsidR="000A1BDB" w:rsidRPr="002751C3" w:rsidRDefault="009C2E5C" w:rsidP="000301D4">
      <w:pPr>
        <w:tabs>
          <w:tab w:val="left" w:pos="1061"/>
        </w:tabs>
        <w:spacing w:line="276" w:lineRule="auto"/>
        <w:ind w:right="-26" w:firstLine="851"/>
        <w:jc w:val="both"/>
        <w:rPr>
          <w:sz w:val="24"/>
        </w:rPr>
      </w:pPr>
      <w:r>
        <w:rPr>
          <w:sz w:val="24"/>
        </w:rPr>
        <w:t>46</w:t>
      </w:r>
      <w:r w:rsidR="002751C3">
        <w:rPr>
          <w:sz w:val="24"/>
        </w:rPr>
        <w:t xml:space="preserve">. </w:t>
      </w:r>
      <w:r w:rsidR="002751C3" w:rsidRPr="002751C3">
        <w:rPr>
          <w:sz w:val="24"/>
        </w:rPr>
        <w:t xml:space="preserve">Уполномоченными должностными лицами </w:t>
      </w:r>
      <w:r w:rsidR="00AB0299" w:rsidRPr="002751C3">
        <w:rPr>
          <w:sz w:val="24"/>
        </w:rPr>
        <w:t xml:space="preserve">осуществляется проверка наличия указанных в </w:t>
      </w:r>
      <w:r w:rsidR="00AB0299" w:rsidRPr="00DF0165">
        <w:rPr>
          <w:sz w:val="24"/>
        </w:rPr>
        <w:t xml:space="preserve">пункте </w:t>
      </w:r>
      <w:r w:rsidR="00DF0165" w:rsidRPr="00DF0165">
        <w:rPr>
          <w:sz w:val="24"/>
        </w:rPr>
        <w:t>17</w:t>
      </w:r>
      <w:r w:rsidR="00AB0299" w:rsidRPr="002751C3">
        <w:rPr>
          <w:sz w:val="24"/>
        </w:rPr>
        <w:t xml:space="preserve"> настоящего Административного регламента оснований для отказа в приёме</w:t>
      </w:r>
      <w:r w:rsidR="00AB0299" w:rsidRPr="002751C3">
        <w:rPr>
          <w:spacing w:val="-14"/>
          <w:sz w:val="24"/>
        </w:rPr>
        <w:t xml:space="preserve"> </w:t>
      </w:r>
      <w:r w:rsidR="00AB0299" w:rsidRPr="002751C3">
        <w:rPr>
          <w:sz w:val="24"/>
        </w:rPr>
        <w:t>документов.</w:t>
      </w:r>
    </w:p>
    <w:p w:rsidR="000A1BDB" w:rsidRPr="002751C3" w:rsidRDefault="009C2E5C" w:rsidP="000301D4">
      <w:pPr>
        <w:tabs>
          <w:tab w:val="left" w:pos="1075"/>
        </w:tabs>
        <w:spacing w:line="276" w:lineRule="auto"/>
        <w:ind w:right="-26" w:firstLine="851"/>
        <w:jc w:val="both"/>
        <w:rPr>
          <w:sz w:val="24"/>
        </w:rPr>
      </w:pPr>
      <w:r>
        <w:rPr>
          <w:sz w:val="24"/>
        </w:rPr>
        <w:t>47</w:t>
      </w:r>
      <w:r w:rsidR="002751C3">
        <w:rPr>
          <w:sz w:val="24"/>
        </w:rPr>
        <w:t xml:space="preserve">. </w:t>
      </w:r>
      <w:r w:rsidR="00AB0299" w:rsidRPr="002751C3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9C2E5C" w:rsidRDefault="00AB0299" w:rsidP="000301D4">
      <w:pPr>
        <w:pStyle w:val="a6"/>
        <w:numPr>
          <w:ilvl w:val="0"/>
          <w:numId w:val="28"/>
        </w:numPr>
        <w:tabs>
          <w:tab w:val="left" w:pos="1037"/>
        </w:tabs>
        <w:spacing w:line="276" w:lineRule="auto"/>
        <w:ind w:left="0" w:right="-26" w:firstLine="851"/>
        <w:rPr>
          <w:sz w:val="24"/>
        </w:rPr>
      </w:pPr>
      <w:r w:rsidRPr="009C2E5C">
        <w:rPr>
          <w:sz w:val="24"/>
        </w:rPr>
        <w:t xml:space="preserve">Результатом выполнения административной процедуры является принятие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Pr="009C2E5C">
        <w:rPr>
          <w:sz w:val="24"/>
        </w:rPr>
        <w:t>решения об отсутствии оснований для отказа в приёме</w:t>
      </w:r>
      <w:r w:rsidRPr="009C2E5C">
        <w:rPr>
          <w:spacing w:val="-9"/>
          <w:sz w:val="24"/>
        </w:rPr>
        <w:t xml:space="preserve"> </w:t>
      </w:r>
      <w:r w:rsidRPr="009C2E5C">
        <w:rPr>
          <w:sz w:val="24"/>
        </w:rPr>
        <w:t>документов.</w:t>
      </w:r>
    </w:p>
    <w:p w:rsidR="000A1BDB" w:rsidRPr="00193156" w:rsidRDefault="009C2E5C" w:rsidP="000301D4">
      <w:pPr>
        <w:tabs>
          <w:tab w:val="left" w:pos="1054"/>
        </w:tabs>
        <w:spacing w:line="276" w:lineRule="auto"/>
        <w:ind w:right="-26" w:firstLine="851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49. </w:t>
      </w:r>
      <w:r w:rsidR="00AB0299" w:rsidRPr="00193156">
        <w:rPr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0A587E" w:rsidRPr="00193156">
        <w:rPr>
          <w:sz w:val="24"/>
          <w:szCs w:val="24"/>
        </w:rPr>
        <w:t xml:space="preserve">уполномоченными должностными лицами </w:t>
      </w:r>
      <w:r w:rsidR="00AB0299" w:rsidRPr="00193156">
        <w:rPr>
          <w:sz w:val="24"/>
          <w:szCs w:val="24"/>
        </w:rPr>
        <w:t>решения об отсутствии оснований для отказа в приёме</w:t>
      </w:r>
      <w:r w:rsidR="00AB0299" w:rsidRPr="00193156">
        <w:rPr>
          <w:spacing w:val="-9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документов.</w:t>
      </w:r>
    </w:p>
    <w:p w:rsidR="000A1BDB" w:rsidRPr="00193156" w:rsidRDefault="009C2E5C" w:rsidP="000301D4">
      <w:pPr>
        <w:tabs>
          <w:tab w:val="left" w:pos="1039"/>
        </w:tabs>
        <w:spacing w:line="276" w:lineRule="auto"/>
        <w:ind w:right="-26" w:firstLine="851"/>
        <w:jc w:val="both"/>
        <w:rPr>
          <w:sz w:val="24"/>
          <w:szCs w:val="24"/>
        </w:rPr>
      </w:pPr>
      <w:r w:rsidRPr="00193156">
        <w:rPr>
          <w:sz w:val="24"/>
          <w:szCs w:val="24"/>
        </w:rPr>
        <w:lastRenderedPageBreak/>
        <w:t xml:space="preserve">50.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 xml:space="preserve">осуществляют проверку наличия установленных в </w:t>
      </w:r>
      <w:r w:rsidR="00AB0299" w:rsidRPr="00FC7015">
        <w:rPr>
          <w:sz w:val="24"/>
          <w:szCs w:val="24"/>
        </w:rPr>
        <w:t xml:space="preserve">пункте </w:t>
      </w:r>
      <w:r w:rsidR="00DF0165" w:rsidRPr="00FC7015">
        <w:rPr>
          <w:sz w:val="24"/>
          <w:szCs w:val="24"/>
        </w:rPr>
        <w:t>19</w:t>
      </w:r>
      <w:r w:rsidR="00AB0299" w:rsidRPr="00193156">
        <w:rPr>
          <w:sz w:val="24"/>
          <w:szCs w:val="24"/>
        </w:rPr>
        <w:t xml:space="preserve"> настоящего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Административного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регламента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оснований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для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отказа</w:t>
      </w:r>
      <w:r w:rsidR="00AB0299" w:rsidRPr="00193156">
        <w:rPr>
          <w:spacing w:val="-8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в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предоставлении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муниципальной услуги.</w:t>
      </w:r>
    </w:p>
    <w:p w:rsidR="000A1BDB" w:rsidRPr="00193156" w:rsidRDefault="009C2E5C" w:rsidP="000301D4">
      <w:pPr>
        <w:tabs>
          <w:tab w:val="left" w:pos="1154"/>
        </w:tabs>
        <w:spacing w:before="1" w:line="276" w:lineRule="auto"/>
        <w:ind w:right="-26" w:firstLine="851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51.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>осуществляет проверку документации по планировке территории на соответствие требованиям, указанным в части 10 статьи 4</w:t>
      </w:r>
      <w:r w:rsidR="00105448">
        <w:rPr>
          <w:sz w:val="24"/>
          <w:szCs w:val="24"/>
        </w:rPr>
        <w:t>5</w:t>
      </w:r>
      <w:r w:rsidR="00AB0299" w:rsidRPr="00193156">
        <w:rPr>
          <w:sz w:val="24"/>
          <w:szCs w:val="24"/>
        </w:rPr>
        <w:t xml:space="preserve"> Градостроительного кодекса Российской Федерации в срок не более </w:t>
      </w:r>
      <w:r w:rsidR="00105448">
        <w:rPr>
          <w:sz w:val="24"/>
          <w:szCs w:val="24"/>
        </w:rPr>
        <w:t>2</w:t>
      </w:r>
      <w:r w:rsidR="00AB0299" w:rsidRPr="00193156">
        <w:rPr>
          <w:sz w:val="24"/>
          <w:szCs w:val="24"/>
        </w:rPr>
        <w:t>0 рабочих дней со дня ее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поступления.</w:t>
      </w:r>
    </w:p>
    <w:p w:rsidR="00EF5381" w:rsidRPr="00193156" w:rsidRDefault="009C2E5C" w:rsidP="000301D4">
      <w:pPr>
        <w:tabs>
          <w:tab w:val="left" w:pos="1018"/>
        </w:tabs>
        <w:spacing w:line="276" w:lineRule="auto"/>
        <w:ind w:right="-26" w:firstLine="851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52. </w:t>
      </w:r>
      <w:r w:rsidR="00EF5381"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 xml:space="preserve">По результатам проверки </w:t>
      </w:r>
      <w:r w:rsidR="000A587E" w:rsidRPr="00193156">
        <w:rPr>
          <w:sz w:val="24"/>
          <w:szCs w:val="24"/>
        </w:rPr>
        <w:t xml:space="preserve">уполномоченными должностными лицами принимается решение </w:t>
      </w:r>
      <w:r w:rsidR="00AB0299" w:rsidRPr="00193156">
        <w:rPr>
          <w:sz w:val="24"/>
          <w:szCs w:val="24"/>
        </w:rPr>
        <w:t xml:space="preserve">о: </w:t>
      </w:r>
    </w:p>
    <w:p w:rsidR="005C3EDA" w:rsidRDefault="00AB0299" w:rsidP="000301D4">
      <w:pPr>
        <w:pStyle w:val="a6"/>
        <w:tabs>
          <w:tab w:val="left" w:pos="1018"/>
        </w:tabs>
        <w:spacing w:line="276" w:lineRule="auto"/>
        <w:ind w:left="0" w:right="-26" w:firstLine="851"/>
        <w:rPr>
          <w:sz w:val="24"/>
          <w:szCs w:val="24"/>
        </w:rPr>
      </w:pPr>
      <w:proofErr w:type="gramStart"/>
      <w:r w:rsidRPr="00193156">
        <w:rPr>
          <w:sz w:val="24"/>
          <w:szCs w:val="24"/>
        </w:rPr>
        <w:t>направлении</w:t>
      </w:r>
      <w:proofErr w:type="gramEnd"/>
      <w:r w:rsidRPr="00193156">
        <w:rPr>
          <w:sz w:val="24"/>
          <w:szCs w:val="24"/>
        </w:rPr>
        <w:t xml:space="preserve"> </w:t>
      </w:r>
      <w:r w:rsidR="00F40C74">
        <w:rPr>
          <w:sz w:val="24"/>
          <w:szCs w:val="24"/>
        </w:rPr>
        <w:t xml:space="preserve"> документации</w:t>
      </w:r>
      <w:r w:rsidRPr="00193156">
        <w:rPr>
          <w:sz w:val="24"/>
          <w:szCs w:val="24"/>
        </w:rPr>
        <w:t xml:space="preserve"> по планировке территории на утверждение высшему должностному лицу органа местного самоуправления;</w:t>
      </w:r>
    </w:p>
    <w:p w:rsidR="000A1BDB" w:rsidRPr="00193156" w:rsidRDefault="00AB0299" w:rsidP="000301D4">
      <w:pPr>
        <w:pStyle w:val="a6"/>
        <w:tabs>
          <w:tab w:val="left" w:pos="1018"/>
        </w:tabs>
        <w:spacing w:line="276" w:lineRule="auto"/>
        <w:ind w:left="0" w:right="-26" w:firstLine="851"/>
      </w:pPr>
      <w:proofErr w:type="gramStart"/>
      <w:r w:rsidRPr="00193156">
        <w:t>отклонении</w:t>
      </w:r>
      <w:proofErr w:type="gramEnd"/>
      <w:r w:rsidRPr="00193156">
        <w:t xml:space="preserve"> документации и о направлении ее на доработку.</w:t>
      </w:r>
    </w:p>
    <w:p w:rsidR="000A1BDB" w:rsidRPr="00193156" w:rsidRDefault="009C2E5C" w:rsidP="000301D4">
      <w:pPr>
        <w:tabs>
          <w:tab w:val="left" w:pos="1056"/>
        </w:tabs>
        <w:spacing w:line="276" w:lineRule="auto"/>
        <w:ind w:right="-26" w:firstLine="851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53. </w:t>
      </w:r>
      <w:r w:rsidR="00AB0299" w:rsidRPr="00193156">
        <w:rPr>
          <w:sz w:val="24"/>
          <w:szCs w:val="24"/>
        </w:rPr>
        <w:t xml:space="preserve">До утверждения документации по планировке территории высшим должностным лицом органа местного самоуправления, </w:t>
      </w:r>
      <w:r w:rsidR="00EF5381" w:rsidRPr="00193156">
        <w:rPr>
          <w:sz w:val="24"/>
          <w:szCs w:val="24"/>
        </w:rPr>
        <w:t>уполномоченные должностные лица</w:t>
      </w:r>
      <w:r w:rsidR="00AB0299" w:rsidRPr="00193156">
        <w:rPr>
          <w:spacing w:val="-4"/>
          <w:sz w:val="24"/>
          <w:szCs w:val="24"/>
        </w:rPr>
        <w:t xml:space="preserve"> </w:t>
      </w:r>
      <w:r w:rsidR="00EF5381" w:rsidRPr="00193156">
        <w:rPr>
          <w:sz w:val="24"/>
          <w:szCs w:val="24"/>
        </w:rPr>
        <w:t>обеспечиваю</w:t>
      </w:r>
      <w:r w:rsidR="00AB0299" w:rsidRPr="00193156">
        <w:rPr>
          <w:sz w:val="24"/>
          <w:szCs w:val="24"/>
        </w:rPr>
        <w:t>т:</w:t>
      </w:r>
    </w:p>
    <w:p w:rsidR="000A1BDB" w:rsidRPr="00193156" w:rsidRDefault="00AB0299" w:rsidP="000301D4">
      <w:pPr>
        <w:pStyle w:val="a6"/>
        <w:numPr>
          <w:ilvl w:val="0"/>
          <w:numId w:val="8"/>
        </w:numPr>
        <w:tabs>
          <w:tab w:val="left" w:pos="918"/>
        </w:tabs>
        <w:spacing w:line="276" w:lineRule="auto"/>
        <w:ind w:left="0" w:right="-26" w:firstLine="851"/>
        <w:rPr>
          <w:sz w:val="24"/>
          <w:szCs w:val="24"/>
        </w:rPr>
      </w:pPr>
      <w:r w:rsidRPr="00193156">
        <w:rPr>
          <w:sz w:val="24"/>
          <w:szCs w:val="24"/>
        </w:rPr>
        <w:t>обязательное рассмотрение проекта планировки территории на</w:t>
      </w:r>
      <w:r w:rsidR="00105448">
        <w:rPr>
          <w:sz w:val="24"/>
          <w:szCs w:val="24"/>
        </w:rPr>
        <w:t xml:space="preserve"> общественных обсуждениях или</w:t>
      </w:r>
      <w:r w:rsidRPr="00193156">
        <w:rPr>
          <w:sz w:val="24"/>
          <w:szCs w:val="24"/>
        </w:rPr>
        <w:t xml:space="preserve"> публичных</w:t>
      </w:r>
      <w:r w:rsidRPr="00193156">
        <w:rPr>
          <w:spacing w:val="-9"/>
          <w:sz w:val="24"/>
          <w:szCs w:val="24"/>
        </w:rPr>
        <w:t xml:space="preserve"> </w:t>
      </w:r>
      <w:r w:rsidRPr="00193156">
        <w:rPr>
          <w:sz w:val="24"/>
          <w:szCs w:val="24"/>
        </w:rPr>
        <w:t>слушаниях;</w:t>
      </w:r>
    </w:p>
    <w:p w:rsidR="000A1BDB" w:rsidRPr="00193156" w:rsidRDefault="00AB0299" w:rsidP="000301D4">
      <w:pPr>
        <w:pStyle w:val="a6"/>
        <w:numPr>
          <w:ilvl w:val="0"/>
          <w:numId w:val="8"/>
        </w:numPr>
        <w:tabs>
          <w:tab w:val="left" w:pos="943"/>
        </w:tabs>
        <w:spacing w:line="276" w:lineRule="auto"/>
        <w:ind w:left="0" w:right="-26" w:firstLine="851"/>
        <w:rPr>
          <w:sz w:val="24"/>
          <w:szCs w:val="24"/>
        </w:rPr>
      </w:pPr>
      <w:r w:rsidRPr="00193156">
        <w:rPr>
          <w:sz w:val="24"/>
          <w:szCs w:val="24"/>
        </w:rPr>
        <w:t xml:space="preserve">опубликование заключения о результатах </w:t>
      </w:r>
      <w:r w:rsidR="00105448">
        <w:rPr>
          <w:sz w:val="24"/>
          <w:szCs w:val="24"/>
        </w:rPr>
        <w:t>общественных обсуждений или</w:t>
      </w:r>
      <w:r w:rsidR="00105448" w:rsidRPr="00193156">
        <w:rPr>
          <w:sz w:val="24"/>
          <w:szCs w:val="24"/>
        </w:rPr>
        <w:t xml:space="preserve"> </w:t>
      </w:r>
      <w:r w:rsidRPr="00193156">
        <w:rPr>
          <w:sz w:val="24"/>
          <w:szCs w:val="24"/>
        </w:rPr>
        <w:t>публичных слушаний в порядке, установленном для официального опубликования муниципальных правовых актов, и размещ</w:t>
      </w:r>
      <w:r w:rsidR="00105448">
        <w:rPr>
          <w:sz w:val="24"/>
          <w:szCs w:val="24"/>
        </w:rPr>
        <w:t>ение</w:t>
      </w:r>
      <w:r w:rsidRPr="00193156">
        <w:rPr>
          <w:sz w:val="24"/>
          <w:szCs w:val="24"/>
        </w:rPr>
        <w:t xml:space="preserve"> на официальном сайте муниципального образования в сети «Интернет» (при наличии официального сайта муниципального</w:t>
      </w:r>
      <w:r w:rsidRPr="00193156">
        <w:rPr>
          <w:spacing w:val="-1"/>
          <w:sz w:val="24"/>
          <w:szCs w:val="24"/>
        </w:rPr>
        <w:t xml:space="preserve"> </w:t>
      </w:r>
      <w:r w:rsidRPr="00193156">
        <w:rPr>
          <w:sz w:val="24"/>
          <w:szCs w:val="24"/>
        </w:rPr>
        <w:t>образования).</w:t>
      </w:r>
    </w:p>
    <w:p w:rsidR="000A1BDB" w:rsidRPr="00193156" w:rsidRDefault="009C2E5C" w:rsidP="000301D4">
      <w:pPr>
        <w:tabs>
          <w:tab w:val="left" w:pos="1133"/>
        </w:tabs>
        <w:spacing w:line="276" w:lineRule="auto"/>
        <w:ind w:right="-26" w:firstLine="851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54. </w:t>
      </w:r>
      <w:r w:rsidR="00AB0299" w:rsidRPr="00193156">
        <w:rPr>
          <w:sz w:val="24"/>
          <w:szCs w:val="24"/>
        </w:rPr>
        <w:t xml:space="preserve">Порядок организации и проведения </w:t>
      </w:r>
      <w:r w:rsidR="00D67D64">
        <w:rPr>
          <w:sz w:val="24"/>
          <w:szCs w:val="24"/>
        </w:rPr>
        <w:t>общественных обсуждений или</w:t>
      </w:r>
      <w:r w:rsidR="00D67D64"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="00AB0299" w:rsidRPr="00193156">
        <w:rPr>
          <w:spacing w:val="-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образования.</w:t>
      </w:r>
    </w:p>
    <w:p w:rsidR="000A1BDB" w:rsidRPr="00193156" w:rsidRDefault="009C2E5C" w:rsidP="000301D4">
      <w:pPr>
        <w:tabs>
          <w:tab w:val="left" w:pos="1138"/>
        </w:tabs>
        <w:spacing w:line="276" w:lineRule="auto"/>
        <w:ind w:right="-26" w:firstLine="851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55. </w:t>
      </w:r>
      <w:r w:rsidR="00D67D64">
        <w:rPr>
          <w:sz w:val="24"/>
          <w:szCs w:val="24"/>
        </w:rPr>
        <w:t>Общественные обсуждения или</w:t>
      </w:r>
      <w:r w:rsidR="00D67D64" w:rsidRPr="00193156">
        <w:rPr>
          <w:sz w:val="24"/>
          <w:szCs w:val="24"/>
        </w:rPr>
        <w:t xml:space="preserve"> </w:t>
      </w:r>
      <w:r w:rsidR="00D67D64">
        <w:rPr>
          <w:sz w:val="24"/>
          <w:szCs w:val="24"/>
        </w:rPr>
        <w:t>п</w:t>
      </w:r>
      <w:r w:rsidR="00AB0299" w:rsidRPr="00193156">
        <w:rPr>
          <w:sz w:val="24"/>
          <w:szCs w:val="24"/>
        </w:rPr>
        <w:t>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Федерации.</w:t>
      </w:r>
    </w:p>
    <w:p w:rsidR="000A1BDB" w:rsidRPr="00193156" w:rsidRDefault="009C2E5C" w:rsidP="000301D4">
      <w:pPr>
        <w:tabs>
          <w:tab w:val="left" w:pos="1094"/>
        </w:tabs>
        <w:spacing w:line="276" w:lineRule="auto"/>
        <w:ind w:right="-26" w:firstLine="851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56. </w:t>
      </w:r>
      <w:proofErr w:type="gramStart"/>
      <w:r w:rsidR="00AB0299" w:rsidRPr="00193156">
        <w:rPr>
          <w:sz w:val="24"/>
          <w:szCs w:val="24"/>
        </w:rPr>
        <w:t xml:space="preserve">Срок проведения </w:t>
      </w:r>
      <w:r w:rsidR="00D67D64">
        <w:rPr>
          <w:sz w:val="24"/>
          <w:szCs w:val="24"/>
        </w:rPr>
        <w:t>общественных обсуждений или</w:t>
      </w:r>
      <w:r w:rsidR="00D67D64"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 xml:space="preserve">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</w:t>
      </w:r>
      <w:r w:rsidR="00D67D64">
        <w:rPr>
          <w:sz w:val="24"/>
          <w:szCs w:val="24"/>
        </w:rPr>
        <w:t>общественных обсуждений или</w:t>
      </w:r>
      <w:r w:rsidR="00D67D64"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публичных слушаний определяется уставом муниципального образования и (или) нормативными правовыми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актами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представительного</w:t>
      </w:r>
      <w:r w:rsidR="00AB0299" w:rsidRPr="00193156">
        <w:rPr>
          <w:spacing w:val="-8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органа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муниципального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образования</w:t>
      </w:r>
      <w:r w:rsidR="00AB0299" w:rsidRPr="00193156">
        <w:rPr>
          <w:spacing w:val="-1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и</w:t>
      </w:r>
      <w:r w:rsidR="00AB0299" w:rsidRPr="00193156">
        <w:rPr>
          <w:spacing w:val="-9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не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может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быть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менее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1- ого месяца и более 3-х</w:t>
      </w:r>
      <w:r w:rsidR="00AB0299" w:rsidRPr="00193156">
        <w:rPr>
          <w:spacing w:val="-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месяцев.</w:t>
      </w:r>
      <w:proofErr w:type="gramEnd"/>
    </w:p>
    <w:p w:rsidR="000A1BDB" w:rsidRPr="00193156" w:rsidRDefault="00EF5381" w:rsidP="000301D4">
      <w:pPr>
        <w:pStyle w:val="a6"/>
        <w:numPr>
          <w:ilvl w:val="0"/>
          <w:numId w:val="9"/>
        </w:numPr>
        <w:tabs>
          <w:tab w:val="left" w:pos="1056"/>
        </w:tabs>
        <w:spacing w:before="1" w:line="276" w:lineRule="auto"/>
        <w:ind w:left="0" w:right="-26" w:firstLine="851"/>
        <w:rPr>
          <w:sz w:val="24"/>
          <w:szCs w:val="24"/>
        </w:rPr>
      </w:pPr>
      <w:r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>готов</w:t>
      </w:r>
      <w:r w:rsidRPr="00193156">
        <w:rPr>
          <w:sz w:val="24"/>
          <w:szCs w:val="24"/>
        </w:rPr>
        <w:t>я</w:t>
      </w:r>
      <w:r w:rsidR="00AB0299" w:rsidRPr="00193156">
        <w:rPr>
          <w:sz w:val="24"/>
          <w:szCs w:val="24"/>
        </w:rPr>
        <w:t xml:space="preserve">т проект документа (постановления) об утверждении </w:t>
      </w:r>
      <w:r w:rsidR="00F40C74">
        <w:rPr>
          <w:sz w:val="24"/>
          <w:szCs w:val="24"/>
        </w:rPr>
        <w:t>документации</w:t>
      </w:r>
      <w:r w:rsidR="00AB0299" w:rsidRPr="00193156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 территории) и в срок не позднее чем через 1</w:t>
      </w:r>
      <w:r w:rsidR="00D67D64">
        <w:rPr>
          <w:sz w:val="24"/>
          <w:szCs w:val="24"/>
        </w:rPr>
        <w:t>0</w:t>
      </w:r>
      <w:r w:rsidR="00AB0299" w:rsidRPr="00193156">
        <w:rPr>
          <w:sz w:val="24"/>
          <w:szCs w:val="24"/>
        </w:rPr>
        <w:t xml:space="preserve"> дней со дня проведения публичных слушаний направля</w:t>
      </w:r>
      <w:r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главе местной</w:t>
      </w:r>
      <w:r w:rsidR="00AB0299" w:rsidRPr="00193156">
        <w:rPr>
          <w:spacing w:val="-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администрации:</w:t>
      </w:r>
    </w:p>
    <w:p w:rsidR="00D67D64" w:rsidRDefault="00AB0299" w:rsidP="000301D4">
      <w:pPr>
        <w:pStyle w:val="a3"/>
        <w:tabs>
          <w:tab w:val="left" w:pos="9498"/>
        </w:tabs>
        <w:spacing w:line="276" w:lineRule="auto"/>
        <w:ind w:left="0" w:right="-26" w:firstLine="851"/>
      </w:pPr>
      <w:r w:rsidRPr="00193156">
        <w:t xml:space="preserve">подготовленную документацию по планировке территории; </w:t>
      </w:r>
    </w:p>
    <w:p w:rsidR="00D67D64" w:rsidRDefault="00AB0299" w:rsidP="000301D4">
      <w:pPr>
        <w:pStyle w:val="a3"/>
        <w:tabs>
          <w:tab w:val="left" w:pos="9072"/>
        </w:tabs>
        <w:spacing w:line="276" w:lineRule="auto"/>
        <w:ind w:left="0" w:right="-26" w:firstLine="851"/>
        <w:jc w:val="both"/>
      </w:pPr>
      <w:r w:rsidRPr="00193156">
        <w:t xml:space="preserve">протокол </w:t>
      </w:r>
      <w:r w:rsidR="00D67D64">
        <w:t>общественных обсуждений или</w:t>
      </w:r>
      <w:r w:rsidR="00D67D64" w:rsidRPr="00193156">
        <w:t xml:space="preserve"> </w:t>
      </w:r>
      <w:r w:rsidRPr="00193156">
        <w:t xml:space="preserve">публичных слушаний по проекту планировки территории; </w:t>
      </w:r>
    </w:p>
    <w:p w:rsidR="000A1BDB" w:rsidRPr="00193156" w:rsidRDefault="00AB0299" w:rsidP="000301D4">
      <w:pPr>
        <w:pStyle w:val="a3"/>
        <w:tabs>
          <w:tab w:val="left" w:pos="9498"/>
        </w:tabs>
        <w:spacing w:line="276" w:lineRule="auto"/>
        <w:ind w:left="0" w:right="-26" w:firstLine="851"/>
      </w:pPr>
      <w:r w:rsidRPr="00193156">
        <w:t xml:space="preserve">заключение о результатах </w:t>
      </w:r>
      <w:r w:rsidR="00D67D64">
        <w:t>общественных обсуждений или</w:t>
      </w:r>
      <w:r w:rsidR="00D67D64" w:rsidRPr="00193156">
        <w:t xml:space="preserve"> </w:t>
      </w:r>
      <w:r w:rsidR="00D67D64">
        <w:t>п</w:t>
      </w:r>
      <w:r w:rsidRPr="00193156">
        <w:t>убличных слушаний;</w:t>
      </w:r>
    </w:p>
    <w:p w:rsidR="000A1BDB" w:rsidRPr="00193156" w:rsidRDefault="00AB0299" w:rsidP="000301D4">
      <w:pPr>
        <w:pStyle w:val="a3"/>
        <w:spacing w:line="276" w:lineRule="auto"/>
        <w:ind w:left="0" w:right="-26" w:firstLine="851"/>
        <w:jc w:val="both"/>
      </w:pPr>
      <w:r w:rsidRPr="00193156">
        <w:t xml:space="preserve">проект документа (постановления) об утверждении </w:t>
      </w:r>
      <w:r w:rsidR="00F40C74">
        <w:t>документации</w:t>
      </w:r>
      <w:r w:rsidRPr="00193156">
        <w:t xml:space="preserve"> по планировке территории (мотивированный отказ в утверждении документации по планировке территории).</w:t>
      </w:r>
    </w:p>
    <w:p w:rsidR="000A1BDB" w:rsidRPr="00193156" w:rsidRDefault="00AB0299" w:rsidP="000301D4">
      <w:pPr>
        <w:pStyle w:val="a6"/>
        <w:numPr>
          <w:ilvl w:val="0"/>
          <w:numId w:val="9"/>
        </w:numPr>
        <w:tabs>
          <w:tab w:val="left" w:pos="1169"/>
        </w:tabs>
        <w:spacing w:before="1" w:line="276" w:lineRule="auto"/>
        <w:ind w:left="0" w:right="-26" w:firstLine="851"/>
        <w:rPr>
          <w:sz w:val="24"/>
          <w:szCs w:val="24"/>
        </w:rPr>
      </w:pPr>
      <w:r w:rsidRPr="00193156">
        <w:rPr>
          <w:sz w:val="24"/>
          <w:szCs w:val="24"/>
        </w:rPr>
        <w:t xml:space="preserve">Главой местной администрации по итогам рассмотрения указанных документов </w:t>
      </w:r>
      <w:r w:rsidRPr="00193156">
        <w:rPr>
          <w:sz w:val="24"/>
          <w:szCs w:val="24"/>
        </w:rPr>
        <w:lastRenderedPageBreak/>
        <w:t>принимается</w:t>
      </w:r>
      <w:r w:rsidRPr="00193156">
        <w:rPr>
          <w:spacing w:val="-1"/>
          <w:sz w:val="24"/>
          <w:szCs w:val="24"/>
        </w:rPr>
        <w:t xml:space="preserve"> </w:t>
      </w:r>
      <w:r w:rsidR="002C29AF">
        <w:rPr>
          <w:sz w:val="24"/>
          <w:szCs w:val="24"/>
        </w:rPr>
        <w:t>решение</w:t>
      </w:r>
      <w:r w:rsidRPr="00193156">
        <w:rPr>
          <w:sz w:val="24"/>
          <w:szCs w:val="24"/>
        </w:rPr>
        <w:t>:</w:t>
      </w:r>
    </w:p>
    <w:p w:rsidR="000A1BDB" w:rsidRPr="00193156" w:rsidRDefault="00AB0299" w:rsidP="000301D4">
      <w:pPr>
        <w:pStyle w:val="a3"/>
        <w:spacing w:line="276" w:lineRule="auto"/>
        <w:ind w:left="0" w:right="-26" w:firstLine="851"/>
        <w:jc w:val="both"/>
      </w:pPr>
      <w:r w:rsidRPr="00193156">
        <w:t xml:space="preserve">об утверждении </w:t>
      </w:r>
      <w:r w:rsidR="00F40C74">
        <w:t>документации</w:t>
      </w:r>
      <w:r w:rsidRPr="00193156">
        <w:t xml:space="preserve"> по планировке территории и подписание соответствующего документа (постановления);</w:t>
      </w:r>
    </w:p>
    <w:p w:rsidR="000A1BDB" w:rsidRPr="00193156" w:rsidRDefault="00AB0299" w:rsidP="000301D4">
      <w:pPr>
        <w:pStyle w:val="a3"/>
        <w:spacing w:line="276" w:lineRule="auto"/>
        <w:ind w:left="0" w:right="-26" w:firstLine="851"/>
        <w:jc w:val="both"/>
      </w:pPr>
      <w:r w:rsidRPr="00193156"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0A1BDB" w:rsidRPr="00193156" w:rsidRDefault="00EF5381" w:rsidP="000301D4">
      <w:pPr>
        <w:pStyle w:val="a6"/>
        <w:numPr>
          <w:ilvl w:val="0"/>
          <w:numId w:val="9"/>
        </w:numPr>
        <w:tabs>
          <w:tab w:val="left" w:pos="1032"/>
        </w:tabs>
        <w:spacing w:line="276" w:lineRule="auto"/>
        <w:ind w:left="0" w:right="-26" w:firstLine="851"/>
        <w:rPr>
          <w:sz w:val="24"/>
          <w:szCs w:val="24"/>
        </w:rPr>
      </w:pPr>
      <w:r w:rsidRPr="00193156">
        <w:rPr>
          <w:sz w:val="24"/>
          <w:szCs w:val="24"/>
        </w:rPr>
        <w:t>Уполномоченн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должностн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лиц</w:t>
      </w:r>
      <w:r w:rsidR="009A5A0D" w:rsidRPr="00193156">
        <w:rPr>
          <w:sz w:val="24"/>
          <w:szCs w:val="24"/>
        </w:rPr>
        <w:t>а</w:t>
      </w:r>
      <w:r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обеспечива</w:t>
      </w:r>
      <w:r w:rsidR="009A5A0D"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опубликование утвержденной документации по планировке</w:t>
      </w:r>
      <w:r w:rsidR="00AB0299" w:rsidRPr="00193156">
        <w:rPr>
          <w:spacing w:val="-1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территории</w:t>
      </w:r>
      <w:r w:rsidR="00AB0299" w:rsidRPr="00193156">
        <w:rPr>
          <w:spacing w:val="-1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в</w:t>
      </w:r>
      <w:r w:rsidR="00AB0299" w:rsidRPr="00193156">
        <w:rPr>
          <w:spacing w:val="-1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порядке,</w:t>
      </w:r>
      <w:r w:rsidR="00AB0299" w:rsidRPr="00193156">
        <w:rPr>
          <w:spacing w:val="-1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установленном</w:t>
      </w:r>
      <w:r w:rsidR="00AB0299" w:rsidRPr="00193156">
        <w:rPr>
          <w:spacing w:val="-1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для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официального</w:t>
      </w:r>
      <w:r w:rsidR="00AB0299" w:rsidRPr="00193156">
        <w:rPr>
          <w:spacing w:val="-1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опубликования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муниципальных правовых актов</w:t>
      </w:r>
      <w:r w:rsidR="00513730">
        <w:rPr>
          <w:sz w:val="24"/>
          <w:szCs w:val="24"/>
        </w:rPr>
        <w:t>, иной официальной информации,</w:t>
      </w:r>
      <w:r w:rsidR="00AB0299" w:rsidRPr="00193156">
        <w:rPr>
          <w:sz w:val="24"/>
          <w:szCs w:val="24"/>
        </w:rPr>
        <w:t xml:space="preserve"> и размещение на официальном сайте муниципального образования (</w:t>
      </w:r>
      <w:r w:rsidR="00513730">
        <w:rPr>
          <w:sz w:val="24"/>
          <w:szCs w:val="24"/>
        </w:rPr>
        <w:t>https://soliletsk.ru</w:t>
      </w:r>
      <w:r w:rsidR="00AB0299" w:rsidRPr="00193156">
        <w:rPr>
          <w:sz w:val="24"/>
          <w:szCs w:val="24"/>
        </w:rPr>
        <w:t>) в сети «Интернет» течение 7-и дней со дня ее</w:t>
      </w:r>
      <w:r w:rsidR="00AB0299" w:rsidRPr="00193156">
        <w:rPr>
          <w:spacing w:val="-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утверждения.</w:t>
      </w:r>
    </w:p>
    <w:p w:rsidR="00867B78" w:rsidRPr="00193156" w:rsidRDefault="00867B78" w:rsidP="000301D4">
      <w:pPr>
        <w:pStyle w:val="a3"/>
        <w:spacing w:before="5" w:line="276" w:lineRule="auto"/>
        <w:ind w:left="0" w:right="-26" w:firstLine="851"/>
      </w:pPr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109"/>
        </w:tabs>
        <w:spacing w:before="80" w:line="276" w:lineRule="auto"/>
        <w:ind w:left="0" w:right="-26" w:firstLine="851"/>
        <w:rPr>
          <w:sz w:val="24"/>
        </w:rPr>
      </w:pPr>
      <w:r>
        <w:rPr>
          <w:sz w:val="24"/>
        </w:rPr>
        <w:t xml:space="preserve">Основанием для начала административной процедуры является подписание высшим должностным лицом </w:t>
      </w:r>
      <w:r w:rsidR="00513730">
        <w:rPr>
          <w:sz w:val="24"/>
        </w:rPr>
        <w:t>администрации</w:t>
      </w:r>
      <w:r>
        <w:rPr>
          <w:sz w:val="24"/>
        </w:rPr>
        <w:t xml:space="preserve"> документа (постановления) об утверждении </w:t>
      </w:r>
      <w:r w:rsidR="00F40C74">
        <w:rPr>
          <w:sz w:val="24"/>
        </w:rPr>
        <w:t xml:space="preserve"> документации</w:t>
      </w:r>
      <w:r>
        <w:rPr>
          <w:sz w:val="24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181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018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Время выполнения административной процедуры: осуществляется не позднее 3-х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дней.</w:t>
      </w: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018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выдача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заявителю:</w:t>
      </w:r>
    </w:p>
    <w:p w:rsidR="000A1BDB" w:rsidRDefault="00AB0299" w:rsidP="000301D4">
      <w:pPr>
        <w:pStyle w:val="a3"/>
        <w:spacing w:line="276" w:lineRule="auto"/>
        <w:ind w:left="0" w:right="-26" w:firstLine="851"/>
        <w:jc w:val="both"/>
      </w:pPr>
      <w:r>
        <w:t xml:space="preserve">документа (постановления) об утверждении </w:t>
      </w:r>
      <w:r w:rsidR="00F40C74">
        <w:t xml:space="preserve"> документации</w:t>
      </w:r>
      <w:r>
        <w:t xml:space="preserve"> по планировке территории;</w:t>
      </w:r>
    </w:p>
    <w:p w:rsidR="000A1BDB" w:rsidRDefault="00AB0299" w:rsidP="000301D4">
      <w:pPr>
        <w:pStyle w:val="a3"/>
        <w:spacing w:line="276" w:lineRule="auto"/>
        <w:ind w:left="0" w:right="-26" w:firstLine="851"/>
        <w:jc w:val="both"/>
      </w:pPr>
      <w:r>
        <w:t>мотивированного отказа в утверждении документации по планировке территории.</w:t>
      </w:r>
    </w:p>
    <w:p w:rsidR="000A1BDB" w:rsidRDefault="00AB0299" w:rsidP="000301D4">
      <w:pPr>
        <w:pStyle w:val="a3"/>
        <w:spacing w:line="276" w:lineRule="auto"/>
        <w:ind w:left="0" w:right="-26" w:firstLine="851"/>
        <w:jc w:val="both"/>
      </w:pPr>
      <w:proofErr w:type="gramStart"/>
      <w: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</w:t>
      </w:r>
      <w:r w:rsidR="00EC121D">
        <w:t>администрации</w:t>
      </w:r>
      <w:r>
        <w:t xml:space="preserve"> (файл формата SIG). </w:t>
      </w:r>
      <w:proofErr w:type="gramStart"/>
      <w:r>
        <w:t xml:space="preserve">Указанные документы в формате электронного архива </w:t>
      </w:r>
      <w:proofErr w:type="spellStart"/>
      <w:r>
        <w:t>zip</w:t>
      </w:r>
      <w:proofErr w:type="spellEnd"/>
      <w:r>
        <w:t xml:space="preserve"> направляются в личный кабинет заявителя).</w:t>
      </w:r>
      <w:proofErr w:type="gramEnd"/>
    </w:p>
    <w:p w:rsidR="000A1BDB" w:rsidRDefault="00AB0299" w:rsidP="000301D4">
      <w:pPr>
        <w:pStyle w:val="a3"/>
        <w:spacing w:before="1" w:line="276" w:lineRule="auto"/>
        <w:ind w:left="0" w:right="-26" w:firstLine="851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030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0A1BDB" w:rsidRDefault="000A1BDB" w:rsidP="000301D4">
      <w:pPr>
        <w:pStyle w:val="a3"/>
        <w:spacing w:before="5" w:line="276" w:lineRule="auto"/>
        <w:ind w:left="0" w:right="-26" w:firstLine="851"/>
      </w:pPr>
    </w:p>
    <w:p w:rsidR="009A5A0D" w:rsidRDefault="009A5A0D" w:rsidP="000301D4">
      <w:pPr>
        <w:pStyle w:val="1"/>
        <w:spacing w:line="276" w:lineRule="auto"/>
        <w:ind w:left="0" w:right="-26" w:firstLine="851"/>
      </w:pPr>
      <w:r>
        <w:rPr>
          <w:lang w:val="en-US"/>
        </w:rPr>
        <w:t>IV</w:t>
      </w:r>
      <w:r w:rsidRPr="00DD5B0A">
        <w:t>. Формы контроля за предоставлением муниципальной услуги</w:t>
      </w:r>
    </w:p>
    <w:p w:rsidR="009A5A0D" w:rsidRPr="00DD5B0A" w:rsidRDefault="009A5A0D" w:rsidP="000301D4">
      <w:pPr>
        <w:pStyle w:val="1"/>
        <w:spacing w:line="276" w:lineRule="auto"/>
        <w:ind w:left="0" w:right="-26" w:firstLine="851"/>
        <w:jc w:val="both"/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87B5F">
        <w:rPr>
          <w:b/>
          <w:sz w:val="24"/>
          <w:szCs w:val="24"/>
        </w:rPr>
        <w:t>контроля за</w:t>
      </w:r>
      <w:proofErr w:type="gramEnd"/>
      <w:r w:rsidRPr="00D87B5F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BDB" w:rsidRDefault="000A1BDB" w:rsidP="000301D4">
      <w:pPr>
        <w:pStyle w:val="a3"/>
        <w:spacing w:before="7" w:line="276" w:lineRule="auto"/>
        <w:ind w:left="0" w:right="-26" w:firstLine="851"/>
        <w:rPr>
          <w:b/>
          <w:sz w:val="23"/>
        </w:rPr>
      </w:pP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174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066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самоуправления.</w:t>
      </w:r>
    </w:p>
    <w:p w:rsidR="000A1BDB" w:rsidRDefault="000A1BDB" w:rsidP="000301D4">
      <w:pPr>
        <w:pStyle w:val="a3"/>
        <w:spacing w:before="6" w:line="276" w:lineRule="auto"/>
        <w:ind w:left="0" w:right="-26" w:firstLine="851"/>
      </w:pPr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0A1BDB" w:rsidRDefault="000A1BDB" w:rsidP="000301D4">
      <w:pPr>
        <w:pStyle w:val="a3"/>
        <w:spacing w:before="6" w:line="276" w:lineRule="auto"/>
        <w:ind w:left="0" w:right="-26" w:firstLine="851"/>
        <w:rPr>
          <w:b/>
          <w:sz w:val="23"/>
        </w:rPr>
      </w:pPr>
    </w:p>
    <w:p w:rsidR="000A1BDB" w:rsidRPr="00513730" w:rsidRDefault="00AB0299" w:rsidP="000301D4">
      <w:pPr>
        <w:pStyle w:val="a6"/>
        <w:numPr>
          <w:ilvl w:val="0"/>
          <w:numId w:val="9"/>
        </w:numPr>
        <w:tabs>
          <w:tab w:val="left" w:pos="1075"/>
        </w:tabs>
        <w:spacing w:before="80" w:line="276" w:lineRule="auto"/>
        <w:ind w:left="0" w:right="-26" w:firstLine="851"/>
        <w:rPr>
          <w:sz w:val="24"/>
        </w:rPr>
      </w:pPr>
      <w:r w:rsidRPr="00513730"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513730">
        <w:rPr>
          <w:spacing w:val="-3"/>
          <w:sz w:val="24"/>
        </w:rPr>
        <w:t xml:space="preserve"> </w:t>
      </w:r>
      <w:r w:rsidRPr="00513730">
        <w:rPr>
          <w:sz w:val="24"/>
        </w:rPr>
        <w:t>услуги.</w:t>
      </w:r>
      <w:r w:rsidR="00A3038E">
        <w:rPr>
          <w:sz w:val="24"/>
        </w:rPr>
        <w:t xml:space="preserve"> </w:t>
      </w:r>
      <w:r w:rsidRPr="00513730"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Pr="00513730">
        <w:rPr>
          <w:spacing w:val="-32"/>
          <w:sz w:val="24"/>
        </w:rPr>
        <w:t xml:space="preserve"> </w:t>
      </w:r>
      <w:r w:rsidRPr="00513730">
        <w:rPr>
          <w:sz w:val="24"/>
        </w:rPr>
        <w:t>действия (бездействия)</w:t>
      </w:r>
      <w:r w:rsidRPr="00513730">
        <w:rPr>
          <w:spacing w:val="-2"/>
          <w:sz w:val="24"/>
        </w:rPr>
        <w:t xml:space="preserve"> </w:t>
      </w:r>
      <w:r w:rsidRPr="00513730">
        <w:rPr>
          <w:sz w:val="24"/>
        </w:rPr>
        <w:t>специалистов.</w:t>
      </w: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154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Проверки могут быть плановыми или внеплановыми. Порядок и периодичность осуществления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8"/>
          <w:sz w:val="24"/>
        </w:rPr>
        <w:t xml:space="preserve"> </w:t>
      </w:r>
      <w:r w:rsidR="00A3038E">
        <w:rPr>
          <w:sz w:val="24"/>
        </w:rPr>
        <w:t>администрацией</w:t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устранению.</w:t>
      </w:r>
    </w:p>
    <w:p w:rsidR="000A1BDB" w:rsidRDefault="000A1BDB" w:rsidP="000301D4">
      <w:pPr>
        <w:pStyle w:val="a3"/>
        <w:spacing w:before="5" w:line="276" w:lineRule="auto"/>
        <w:ind w:left="0" w:right="-26" w:firstLine="851"/>
      </w:pPr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867B78" w:rsidRPr="00D87B5F" w:rsidRDefault="00867B78" w:rsidP="000301D4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A1BDB" w:rsidRDefault="000A1BDB" w:rsidP="000301D4">
      <w:pPr>
        <w:pStyle w:val="a3"/>
        <w:spacing w:before="7" w:line="276" w:lineRule="auto"/>
        <w:ind w:left="0" w:right="-26" w:firstLine="851"/>
        <w:rPr>
          <w:b/>
          <w:sz w:val="23"/>
        </w:rPr>
      </w:pP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075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A1BDB" w:rsidRDefault="000A1BDB" w:rsidP="000301D4">
      <w:pPr>
        <w:pStyle w:val="a3"/>
        <w:spacing w:before="5" w:line="276" w:lineRule="auto"/>
        <w:ind w:left="0" w:right="-26" w:firstLine="851"/>
      </w:pPr>
    </w:p>
    <w:p w:rsidR="000A1BDB" w:rsidRDefault="00AB0299" w:rsidP="000301D4">
      <w:pPr>
        <w:pStyle w:val="1"/>
        <w:spacing w:line="276" w:lineRule="auto"/>
        <w:ind w:left="0" w:right="-26" w:firstLine="851"/>
      </w:pPr>
      <w:r>
        <w:lastRenderedPageBreak/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Default="000A1BDB" w:rsidP="000301D4">
      <w:pPr>
        <w:pStyle w:val="a3"/>
        <w:spacing w:before="7" w:line="276" w:lineRule="auto"/>
        <w:ind w:left="0" w:right="-26" w:firstLine="851"/>
        <w:rPr>
          <w:b/>
          <w:sz w:val="23"/>
        </w:rPr>
      </w:pPr>
    </w:p>
    <w:p w:rsidR="000A1BDB" w:rsidRDefault="00AB0299" w:rsidP="000301D4">
      <w:pPr>
        <w:pStyle w:val="a6"/>
        <w:numPr>
          <w:ilvl w:val="0"/>
          <w:numId w:val="9"/>
        </w:numPr>
        <w:tabs>
          <w:tab w:val="left" w:pos="1118"/>
        </w:tabs>
        <w:spacing w:line="276" w:lineRule="auto"/>
        <w:ind w:left="0" w:right="-26" w:firstLine="851"/>
        <w:rPr>
          <w:sz w:val="24"/>
        </w:rPr>
      </w:pPr>
      <w:r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запросы.</w:t>
      </w:r>
    </w:p>
    <w:p w:rsidR="007172D9" w:rsidRPr="00DD5B0A" w:rsidRDefault="007172D9" w:rsidP="000301D4">
      <w:pPr>
        <w:pStyle w:val="a3"/>
        <w:spacing w:line="276" w:lineRule="auto"/>
        <w:ind w:left="0" w:right="-26" w:firstLine="851"/>
        <w:jc w:val="both"/>
        <w:rPr>
          <w:b/>
        </w:rPr>
      </w:pPr>
    </w:p>
    <w:p w:rsidR="000A1BDB" w:rsidRDefault="000A1BDB" w:rsidP="000301D4">
      <w:pPr>
        <w:pStyle w:val="a3"/>
        <w:spacing w:line="276" w:lineRule="auto"/>
        <w:ind w:left="0" w:right="-26" w:firstLine="851"/>
        <w:rPr>
          <w:b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b/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outlineLvl w:val="0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 Информация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заинтересованных лиц об их праве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на досудебное (внесудебное) обжалование действий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и (или) решений, принятых (осуществленных)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в ходе предоставления муниципальной услуги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D87B5F">
        <w:rPr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87B5F">
        <w:rPr>
          <w:b/>
          <w:sz w:val="24"/>
          <w:szCs w:val="24"/>
        </w:rPr>
        <w:t>направлена</w:t>
      </w:r>
      <w:proofErr w:type="gramEnd"/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жалоба заявителя в досудебном (внесудебном) порядке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D87B5F">
        <w:rPr>
          <w:sz w:val="24"/>
          <w:szCs w:val="24"/>
        </w:rPr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Способы информирования заявителей о порядке подачи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D87B5F">
        <w:rPr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Перечень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нормативных правовых актов, регулирующих порядок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органа местного самоуправления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Оренбургской области, а также его должностных лиц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D87B5F">
        <w:rPr>
          <w:sz w:val="24"/>
          <w:szCs w:val="24"/>
        </w:rPr>
        <w:t xml:space="preserve">. Федеральный </w:t>
      </w:r>
      <w:hyperlink r:id="rId15" w:history="1">
        <w:r w:rsidRPr="00D87B5F">
          <w:rPr>
            <w:sz w:val="24"/>
            <w:szCs w:val="24"/>
          </w:rPr>
          <w:t>закон</w:t>
        </w:r>
      </w:hyperlink>
      <w:r w:rsidRPr="00D87B5F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67B78" w:rsidRPr="00D87B5F" w:rsidRDefault="00D9132F" w:rsidP="000301D4">
      <w:pPr>
        <w:adjustRightInd w:val="0"/>
        <w:spacing w:line="276" w:lineRule="auto"/>
        <w:ind w:right="-26" w:firstLine="851"/>
        <w:jc w:val="both"/>
        <w:rPr>
          <w:color w:val="22272F"/>
          <w:sz w:val="24"/>
          <w:szCs w:val="24"/>
        </w:rPr>
      </w:pPr>
      <w:hyperlink r:id="rId16" w:anchor="/document/27537955/entry/0" w:history="1">
        <w:proofErr w:type="gramStart"/>
        <w:r w:rsidR="00867B78" w:rsidRPr="00D87B5F">
          <w:rPr>
            <w:color w:val="22272F"/>
            <w:sz w:val="24"/>
            <w:szCs w:val="24"/>
          </w:rPr>
          <w:t>постановление</w:t>
        </w:r>
      </w:hyperlink>
      <w:r w:rsidR="00867B78" w:rsidRPr="00D87B5F">
        <w:rPr>
          <w:color w:val="22272F"/>
          <w:sz w:val="24"/>
          <w:szCs w:val="24"/>
        </w:rPr>
        <w:t xml:space="preserve"> Правительства РФ </w:t>
      </w:r>
      <w:r w:rsidR="00867B78" w:rsidRPr="00D87B5F">
        <w:rPr>
          <w:sz w:val="24"/>
          <w:szCs w:val="24"/>
        </w:rPr>
        <w:t xml:space="preserve">от 16 августа 2012 № 840 </w:t>
      </w:r>
      <w:r w:rsidR="00867B78" w:rsidRPr="00D87B5F">
        <w:rPr>
          <w:color w:val="22272F"/>
          <w:sz w:val="24"/>
          <w:szCs w:val="24"/>
        </w:rPr>
        <w:t xml:space="preserve">«О порядке </w:t>
      </w:r>
      <w:r w:rsidR="00867B78" w:rsidRPr="00D87B5F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867B78" w:rsidRPr="00D87B5F">
        <w:rPr>
          <w:sz w:val="24"/>
          <w:szCs w:val="24"/>
        </w:rPr>
        <w:t xml:space="preserve"> </w:t>
      </w:r>
      <w:hyperlink r:id="rId17" w:history="1">
        <w:r w:rsidR="00867B78" w:rsidRPr="00D87B5F">
          <w:rPr>
            <w:sz w:val="24"/>
            <w:szCs w:val="24"/>
          </w:rPr>
          <w:t>частью 1.1 статьи 16</w:t>
        </w:r>
      </w:hyperlink>
      <w:r w:rsidR="00867B78" w:rsidRPr="00D87B5F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867B78" w:rsidRPr="00D87B5F">
        <w:rPr>
          <w:color w:val="22272F"/>
          <w:sz w:val="24"/>
          <w:szCs w:val="24"/>
        </w:rPr>
        <w:t>».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  <w:lang w:val="en-US"/>
        </w:rPr>
        <w:t>VI</w:t>
      </w:r>
      <w:r w:rsidRPr="00D87B5F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jc w:val="center"/>
        <w:outlineLvl w:val="0"/>
        <w:rPr>
          <w:sz w:val="24"/>
          <w:szCs w:val="24"/>
        </w:rPr>
      </w:pP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D87B5F">
        <w:rPr>
          <w:sz w:val="24"/>
          <w:szCs w:val="24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 xml:space="preserve"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</w:t>
      </w:r>
      <w:r w:rsidRPr="00D87B5F">
        <w:rPr>
          <w:sz w:val="24"/>
          <w:szCs w:val="24"/>
        </w:rPr>
        <w:lastRenderedPageBreak/>
        <w:t>четкость в изложении информации, полнота информирования;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Специалист МФЦ, осуществляющий прием документов: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з) проверяет полноту оформления заявления;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и) принимает заявление;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proofErr w:type="gramStart"/>
      <w:r w:rsidRPr="00D87B5F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87B5F">
        <w:rPr>
          <w:sz w:val="24"/>
          <w:szCs w:val="24"/>
        </w:rPr>
        <w:t xml:space="preserve"> муниципальные услуги.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lastRenderedPageBreak/>
        <w:t>Специалист МФЦ, осуществляющий выдачу документов: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а) устанавливает личность заявителя;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б) знакомит с перечнем и содержанием выдаваемых документов;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867B78" w:rsidRPr="00D87B5F" w:rsidRDefault="00867B78" w:rsidP="000301D4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A1BDB" w:rsidRDefault="000A1BDB" w:rsidP="000301D4">
      <w:pPr>
        <w:pStyle w:val="a3"/>
        <w:spacing w:line="276" w:lineRule="auto"/>
        <w:ind w:left="0" w:right="-26"/>
        <w:rPr>
          <w:sz w:val="20"/>
        </w:rPr>
      </w:pPr>
    </w:p>
    <w:p w:rsidR="000A1BDB" w:rsidRDefault="000A1BDB" w:rsidP="000301D4">
      <w:pPr>
        <w:pStyle w:val="a3"/>
        <w:spacing w:line="276" w:lineRule="auto"/>
        <w:ind w:left="0" w:right="-26"/>
        <w:rPr>
          <w:sz w:val="20"/>
        </w:rPr>
      </w:pPr>
    </w:p>
    <w:p w:rsidR="000A1BDB" w:rsidRDefault="00F40C74" w:rsidP="000301D4">
      <w:pPr>
        <w:pStyle w:val="a3"/>
        <w:spacing w:before="7" w:line="276" w:lineRule="auto"/>
        <w:ind w:left="0" w:right="-2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822F18" wp14:editId="605576F2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0" b="0"/>
                <wp:wrapTopAndBottom/>
                <wp:docPr id="3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D39A6" id="Freeform 59" o:spid="_x0000_s1026" style="position:absolute;margin-left:259.6pt;margin-top:8.9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+gIAAI0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rPr>
          <w:sz w:val="11"/>
        </w:rPr>
        <w:sectPr w:rsidR="000A1BDB" w:rsidSect="00EC28FB">
          <w:headerReference w:type="default" r:id="rId18"/>
          <w:pgSz w:w="12240" w:h="15840"/>
          <w:pgMar w:top="900" w:right="758" w:bottom="1135" w:left="1160" w:header="286" w:footer="0" w:gutter="0"/>
          <w:cols w:space="720"/>
          <w:titlePg/>
          <w:docGrid w:linePitch="299"/>
        </w:sectPr>
      </w:pPr>
    </w:p>
    <w:p w:rsidR="00513730" w:rsidRDefault="00F40C74" w:rsidP="00513730">
      <w:pPr>
        <w:pStyle w:val="a3"/>
        <w:spacing w:before="80"/>
        <w:ind w:left="59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26319FB0" wp14:editId="58C7ED31">
                <wp:simplePos x="0" y="0"/>
                <wp:positionH relativeFrom="page">
                  <wp:posOffset>3377565</wp:posOffset>
                </wp:positionH>
                <wp:positionV relativeFrom="page">
                  <wp:posOffset>4446905</wp:posOffset>
                </wp:positionV>
                <wp:extent cx="3429000" cy="0"/>
                <wp:effectExtent l="0" t="0" r="0" b="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2D05C5" id="Line 58" o:spid="_x0000_s1026" style="position:absolute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 wp14:anchorId="08E34ADE" wp14:editId="12BBE6DD">
                <wp:simplePos x="0" y="0"/>
                <wp:positionH relativeFrom="page">
                  <wp:posOffset>3377565</wp:posOffset>
                </wp:positionH>
                <wp:positionV relativeFrom="page">
                  <wp:posOffset>4799330</wp:posOffset>
                </wp:positionV>
                <wp:extent cx="3429000" cy="0"/>
                <wp:effectExtent l="0" t="0" r="0" b="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086C1A" id="Line 57" o:spid="_x0000_s1026" style="position:absolute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AB0299">
        <w:t>Приложение №1</w:t>
      </w:r>
    </w:p>
    <w:p w:rsidR="000A1BDB" w:rsidRDefault="00F40C74" w:rsidP="00513730">
      <w:pPr>
        <w:pStyle w:val="a3"/>
        <w:spacing w:before="80"/>
        <w:ind w:left="593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 wp14:anchorId="53FEC169" wp14:editId="6F4EC0B1">
                <wp:simplePos x="0" y="0"/>
                <wp:positionH relativeFrom="page">
                  <wp:posOffset>3377565</wp:posOffset>
                </wp:positionH>
                <wp:positionV relativeFrom="paragraph">
                  <wp:posOffset>960120</wp:posOffset>
                </wp:positionV>
                <wp:extent cx="3429000" cy="0"/>
                <wp:effectExtent l="0" t="0" r="0" b="0"/>
                <wp:wrapNone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9781FC" id="Line 56" o:spid="_x0000_s1026" style="position:absolute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AB0299">
        <w:t>к Административному регламенту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74"/>
      </w:tblGrid>
      <w:tr w:rsidR="000A1BDB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  <w:t>самоуправления:</w:t>
            </w:r>
          </w:p>
        </w:tc>
      </w:tr>
      <w:tr w:rsidR="000A1BDB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Default="000A1BDB">
            <w:pPr>
              <w:pStyle w:val="TableParagraph"/>
              <w:spacing w:before="3"/>
              <w:rPr>
                <w:sz w:val="31"/>
              </w:rPr>
            </w:pPr>
          </w:p>
          <w:p w:rsidR="000A1BDB" w:rsidRDefault="00AB02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 о заявителе: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3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27568D7"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pf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0mEZK4BY/CsWiaeXE6XeeQszX6We9MzxCGj4r8shCOX8f9vO6T0b77pijg4RengjjHyrQeAmij&#10;Y/DgdPGAHR0isDjJxoskAasIxGaT6WARacDHN5tIsx62TbPznjTsiHHenxYqHCrydOCa2auS9v+U&#10;fG6wZsEg61U6K5md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DPlUpf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18"/>
              </w:rPr>
            </w:pPr>
            <w:r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Default="000A1BDB">
            <w:pPr>
              <w:pStyle w:val="TableParagraph"/>
              <w:spacing w:before="2"/>
              <w:rPr>
                <w:sz w:val="23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635" cy="6350"/>
                      <wp:effectExtent l="9525" t="9525" r="8890" b="3175"/>
                      <wp:docPr id="3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2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C0D56D7" id="Group 52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XOgTd2YCAABJBQAADgAAAAAAAAAAAAAAAAAuAgAAZHJzL2Uy&#10;b0RvYy54bWxQSwECLQAUAAYACAAAACEAKKEIDtoAAAADAQAADwAAAAAAAAAAAAAAAADABAAAZHJz&#10;L2Rvd25yZXYueG1sUEsFBgAAAAAEAAQA8wAAAMcFAAAAAA==&#10;">
                      <v:line id="Line 53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2"/>
              <w:ind w:left="615" w:right="814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Ф.И.О. руководителя или иного уполномоченного лица)</w:t>
            </w:r>
          </w:p>
          <w:p w:rsidR="000A1BDB" w:rsidRDefault="000A1BDB">
            <w:pPr>
              <w:pStyle w:val="TableParagraph"/>
              <w:spacing w:before="5"/>
              <w:rPr>
                <w:sz w:val="23"/>
              </w:rPr>
            </w:pPr>
          </w:p>
          <w:p w:rsidR="000A1BDB" w:rsidRDefault="00AB029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личность:</w:t>
            </w:r>
          </w:p>
          <w:p w:rsidR="000A1BDB" w:rsidRDefault="000A1BDB">
            <w:pPr>
              <w:pStyle w:val="TableParagraph"/>
              <w:spacing w:before="10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2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0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3EF3485"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WZA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MrlEVmQCAABJBQAADgAAAAAAAAAAAAAAAAAuAgAAZHJzL2Uyb0Rv&#10;Yy54bWxQSwECLQAUAAYACAAAACEAvwcV6dkAAAADAQAADwAAAAAAAAAAAAAAAAC+BAAAZHJzL2Rv&#10;d25yZXYueG1sUEsFBgAAAAAEAAQA8wAAAMQFAAAAAA==&#10;">
                      <v:line id="Line 51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18"/>
              </w:rPr>
            </w:pPr>
            <w:r>
              <w:rPr>
                <w:sz w:val="18"/>
              </w:rPr>
              <w:t>(вид документа, серия, номер) (кем, когда выдан) - для физических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  <w:p w:rsidR="000A1BDB" w:rsidRDefault="000A1BDB">
            <w:pPr>
              <w:pStyle w:val="TableParagraph"/>
              <w:spacing w:before="7"/>
              <w:rPr>
                <w:sz w:val="27"/>
              </w:rPr>
            </w:pPr>
          </w:p>
          <w:p w:rsidR="000A1BDB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 юридического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(индивидуального </w:t>
            </w:r>
            <w:r>
              <w:rPr>
                <w:sz w:val="24"/>
              </w:rPr>
              <w:t>предпринимателя):</w:t>
            </w:r>
          </w:p>
          <w:p w:rsidR="000A1BDB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A1BDB" w:rsidRDefault="00AB029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2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8" name="Line 4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D06BB07" id="Group 4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RYg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PK+JlFiAgAASQUAAA4AAAAAAAAAAAAAAAAALgIAAGRycy9lMm9Eb2Mu&#10;eG1sUEsBAi0AFAAGAAgAAAAhAL8HFenZAAAAAwEAAA8AAAAAAAAAAAAAAAAAvAQAAGRycy9kb3du&#10;cmV2LnhtbFBLBQYAAAAABAAEAPMAAADCBQAAAAA=&#10;">
                      <v:line id="Line 49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0A1BDB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почта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 места 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(регистрации):</w:t>
            </w:r>
          </w:p>
        </w:tc>
      </w:tr>
    </w:tbl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1"/>
        <w:ind w:left="0"/>
        <w:rPr>
          <w:sz w:val="27"/>
        </w:rPr>
      </w:pPr>
    </w:p>
    <w:p w:rsidR="000A1BDB" w:rsidRDefault="00F40C74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C49C19" id="Line 47" o:spid="_x0000_s1026" style="position:absolute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AB0299">
        <w:t>Заявление</w:t>
      </w:r>
    </w:p>
    <w:p w:rsidR="000A1BDB" w:rsidRDefault="00AB0299">
      <w:pPr>
        <w:pStyle w:val="a3"/>
        <w:ind w:left="18" w:right="58"/>
        <w:jc w:val="center"/>
      </w:pPr>
      <w:r>
        <w:t>о предоставлении муниципальной услуги</w:t>
      </w:r>
    </w:p>
    <w:p w:rsidR="000A1BDB" w:rsidRDefault="00AB0299">
      <w:pPr>
        <w:pStyle w:val="a3"/>
        <w:ind w:left="18" w:right="60"/>
        <w:jc w:val="center"/>
      </w:pPr>
      <w:r>
        <w:t xml:space="preserve">«Утверждение </w:t>
      </w:r>
      <w:r w:rsidR="00F40C74">
        <w:t xml:space="preserve"> документации</w:t>
      </w:r>
      <w:r>
        <w:t xml:space="preserve"> по планировке территории»</w:t>
      </w:r>
    </w:p>
    <w:p w:rsidR="000A1BDB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</w:pP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2"/>
        <w:ind w:left="0"/>
        <w:rPr>
          <w:sz w:val="16"/>
        </w:rPr>
      </w:pPr>
    </w:p>
    <w:p w:rsidR="000A1BDB" w:rsidRDefault="00AB0299">
      <w:pPr>
        <w:pStyle w:val="a3"/>
        <w:tabs>
          <w:tab w:val="left" w:pos="8635"/>
        </w:tabs>
        <w:spacing w:before="90"/>
        <w:ind w:right="155" w:firstLine="708"/>
      </w:pPr>
      <w:r>
        <w:t>В соответствии со</w:t>
      </w:r>
      <w:hyperlink r:id="rId19">
        <w:r>
          <w:rPr>
            <w:color w:val="074592"/>
            <w:u w:val="single" w:color="074592"/>
          </w:rPr>
          <w:t xml:space="preserve"> статьёй 45</w:t>
        </w:r>
      </w:hyperlink>
      <w:r>
        <w:rPr>
          <w:color w:val="074592"/>
        </w:rPr>
        <w:t xml:space="preserve"> </w:t>
      </w:r>
      <w:r>
        <w:t>Градостроительного кодекса Российской Федерации прошу утвердить документацию по планировке</w:t>
      </w:r>
      <w:r>
        <w:rPr>
          <w:spacing w:val="-12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F40C74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42A7B2" id="Freeform 46" o:spid="_x0000_s1026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rPr>
          <w:sz w:val="19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after="1"/>
        <w:ind w:left="0"/>
        <w:rPr>
          <w:sz w:val="10"/>
        </w:rPr>
      </w:pPr>
    </w:p>
    <w:p w:rsidR="000A1BDB" w:rsidRDefault="00F40C74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91200" cy="6350"/>
                <wp:effectExtent l="9525" t="9525" r="9525" b="3175"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4" name="Line 4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A4D486" id="Group 4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    <v:line id="Line 45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A1BDB" w:rsidRDefault="00AB0299">
      <w:pPr>
        <w:pStyle w:val="a3"/>
        <w:ind w:left="3737" w:right="695" w:hanging="2322"/>
      </w:pPr>
      <w:r>
        <w:t>(указать реквизиты документации по планировке территории, организацию разработчика, год разработки)</w:t>
      </w:r>
    </w:p>
    <w:p w:rsidR="000A1BDB" w:rsidRDefault="00F40C74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0" b="0"/>
                <wp:wrapTopAndBottom/>
                <wp:docPr id="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A1A983" id="Freeform 43" o:spid="_x0000_s1026" style="position:absolute;margin-left:63.85pt;margin-top:13.05pt;width:51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0" b="0"/>
                <wp:wrapTopAndBottom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19DBD1" id="Freeform 42" o:spid="_x0000_s1026" style="position:absolute;margin-left:63.85pt;margin-top:26.85pt;width:40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0" b="0"/>
                <wp:wrapTopAndBottom/>
                <wp:docPr id="2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48C3D1" id="Freeform 41" o:spid="_x0000_s1026" style="position:absolute;margin-left:63.85pt;margin-top:40.6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0" b="0"/>
                <wp:wrapTopAndBottom/>
                <wp:docPr id="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915812" id="Freeform 40" o:spid="_x0000_s1026" style="position:absolute;margin-left:63.85pt;margin-top:54.45pt;width:51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0" b="0"/>
                <wp:wrapTopAndBottom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CA6696" id="Freeform 39" o:spid="_x0000_s1026" style="position:absolute;margin-left:63.85pt;margin-top:68.25pt;width:51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0" b="0"/>
                <wp:wrapTopAndBottom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FAA9BD" id="Freeform 38" o:spid="_x0000_s1026" style="position:absolute;margin-left:63.85pt;margin-top:82.05pt;width:30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9224"/>
        </w:tabs>
        <w:spacing w:line="247" w:lineRule="exact"/>
      </w:pPr>
      <w:r>
        <w:t>в</w:t>
      </w:r>
      <w:r>
        <w:rPr>
          <w:spacing w:val="-2"/>
        </w:rPr>
        <w:t xml:space="preserve"> </w:t>
      </w:r>
      <w:r>
        <w:t>составе: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0A1BDB" w:rsidRDefault="00AB0299">
      <w:pPr>
        <w:pStyle w:val="a3"/>
        <w:ind w:left="3127" w:right="1650" w:hanging="1499"/>
      </w:pPr>
      <w:r>
        <w:t>(проект планировки, проект межевания, проект планировки с проектом межевания в составе проекта планировки)</w:t>
      </w:r>
    </w:p>
    <w:p w:rsidR="000A1BDB" w:rsidRDefault="00F40C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1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AC422" id="Freeform 37" o:spid="_x0000_s1026" style="position:absolute;margin-left:63.85pt;margin-top:13.55pt;width:51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BC2913" id="Freeform 36" o:spid="_x0000_s1026" style="position:absolute;margin-left:63.85pt;margin-top:27.35pt;width:51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7076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A1BDB" w:rsidRDefault="00AB0299">
      <w:pPr>
        <w:pStyle w:val="a3"/>
        <w:tabs>
          <w:tab w:val="left" w:pos="9287"/>
        </w:tabs>
      </w:pPr>
      <w:proofErr w:type="gramStart"/>
      <w:r>
        <w:t>выполненную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1BDB" w:rsidRDefault="00AB0299">
      <w:pPr>
        <w:pStyle w:val="a3"/>
        <w:tabs>
          <w:tab w:val="left" w:pos="7012"/>
        </w:tabs>
        <w:spacing w:line="480" w:lineRule="auto"/>
        <w:ind w:right="311" w:firstLine="3541"/>
      </w:pPr>
      <w:r>
        <w:t>(указать реквизиты документа органа местного</w:t>
      </w:r>
      <w:r>
        <w:rPr>
          <w:spacing w:val="-22"/>
        </w:rPr>
        <w:t xml:space="preserve"> </w:t>
      </w:r>
      <w:r>
        <w:t>самоуправления) Приложение: опись прилагаемых к заявлению</w:t>
      </w:r>
      <w:r>
        <w:rPr>
          <w:spacing w:val="-15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0A1BDB" w:rsidRDefault="000A1BDB">
      <w:pPr>
        <w:pStyle w:val="a3"/>
        <w:ind w:left="0"/>
      </w:pPr>
    </w:p>
    <w:p w:rsidR="000A1BDB" w:rsidRDefault="00AB0299">
      <w:pPr>
        <w:pStyle w:val="a3"/>
        <w:ind w:left="825"/>
      </w:pPr>
      <w:r>
        <w:t>Заявитель: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0A1BDB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229" w:right="2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(наименование должности руководителя</w:t>
            </w:r>
            <w:proofErr w:type="gramEnd"/>
          </w:p>
          <w:p w:rsidR="000A1BDB" w:rsidRDefault="00AB0299">
            <w:pPr>
              <w:pStyle w:val="TableParagraph"/>
              <w:spacing w:before="30" w:line="187" w:lineRule="exact"/>
              <w:ind w:left="228" w:right="229"/>
              <w:jc w:val="center"/>
              <w:rPr>
                <w:sz w:val="18"/>
              </w:rPr>
            </w:pPr>
            <w:r>
              <w:rPr>
                <w:sz w:val="18"/>
              </w:rPr>
              <w:t>для юридического лица)</w:t>
            </w:r>
          </w:p>
        </w:tc>
        <w:tc>
          <w:tcPr>
            <w:tcW w:w="42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598"/>
              <w:rPr>
                <w:sz w:val="18"/>
              </w:rPr>
            </w:pPr>
            <w:r>
              <w:rPr>
                <w:sz w:val="18"/>
              </w:rPr>
              <w:t>(личная подпись)</w:t>
            </w:r>
          </w:p>
        </w:tc>
        <w:tc>
          <w:tcPr>
            <w:tcW w:w="56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723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</w:tbl>
    <w:p w:rsidR="000A1BDB" w:rsidRDefault="000A1BDB">
      <w:pPr>
        <w:pStyle w:val="a3"/>
        <w:spacing w:before="6"/>
        <w:ind w:left="0"/>
        <w:rPr>
          <w:sz w:val="18"/>
        </w:rPr>
      </w:pPr>
    </w:p>
    <w:p w:rsidR="000A1BDB" w:rsidRDefault="00AB0299">
      <w:pPr>
        <w:pStyle w:val="a3"/>
        <w:tabs>
          <w:tab w:val="left" w:pos="5782"/>
          <w:tab w:val="left" w:pos="7933"/>
        </w:tabs>
        <w:spacing w:before="90"/>
        <w:jc w:val="both"/>
      </w:pPr>
      <w:r>
        <w:t>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tab/>
        <w:t>«_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</w:p>
    <w:p w:rsidR="000A1BDB" w:rsidRDefault="00AB0299">
      <w:pPr>
        <w:pStyle w:val="a3"/>
        <w:spacing w:before="1"/>
        <w:ind w:left="825"/>
      </w:pPr>
      <w:r>
        <w:t>М.П.</w:t>
      </w:r>
    </w:p>
    <w:p w:rsidR="000A1BDB" w:rsidRDefault="000A1BDB">
      <w:pPr>
        <w:pStyle w:val="a3"/>
        <w:ind w:left="0"/>
        <w:rPr>
          <w:sz w:val="26"/>
        </w:rPr>
      </w:pPr>
    </w:p>
    <w:p w:rsidR="000A1BDB" w:rsidRDefault="000A1BDB">
      <w:pPr>
        <w:pStyle w:val="a3"/>
        <w:spacing w:before="11"/>
        <w:ind w:left="0"/>
        <w:rPr>
          <w:sz w:val="21"/>
        </w:rPr>
      </w:pPr>
    </w:p>
    <w:p w:rsidR="000A1BDB" w:rsidRDefault="00AB0299">
      <w:pPr>
        <w:pStyle w:val="a3"/>
        <w:ind w:right="154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0A1BDB" w:rsidRDefault="00AB0299">
      <w:pPr>
        <w:tabs>
          <w:tab w:val="left" w:pos="2010"/>
        </w:tabs>
        <w:spacing w:before="2"/>
        <w:ind w:left="116"/>
        <w:jc w:val="both"/>
        <w:rPr>
          <w:sz w:val="20"/>
        </w:rPr>
      </w:pP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 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г.</w:t>
      </w:r>
    </w:p>
    <w:p w:rsidR="000A1BDB" w:rsidRDefault="000A1BDB">
      <w:pPr>
        <w:pStyle w:val="a3"/>
        <w:spacing w:before="8"/>
        <w:ind w:left="0"/>
        <w:rPr>
          <w:sz w:val="19"/>
        </w:rPr>
      </w:pPr>
    </w:p>
    <w:p w:rsidR="000A1BDB" w:rsidRDefault="00AB0299">
      <w:pPr>
        <w:pStyle w:val="a3"/>
        <w:tabs>
          <w:tab w:val="left" w:pos="4208"/>
          <w:tab w:val="left" w:pos="5848"/>
          <w:tab w:val="left" w:pos="9796"/>
        </w:tabs>
        <w:jc w:val="both"/>
      </w:pPr>
      <w:r>
        <w:t>Подпись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tabs>
          <w:tab w:val="left" w:pos="6084"/>
        </w:tabs>
        <w:spacing w:before="1"/>
        <w:ind w:left="1619"/>
        <w:rPr>
          <w:sz w:val="20"/>
        </w:rPr>
      </w:pPr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(Ф.И.О. заявителя, 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AB0299">
      <w:pPr>
        <w:pStyle w:val="a3"/>
        <w:tabs>
          <w:tab w:val="left" w:pos="4871"/>
          <w:tab w:val="left" w:pos="7305"/>
        </w:tabs>
        <w:jc w:val="both"/>
      </w:pPr>
      <w:r>
        <w:t>Документы приняты</w:t>
      </w:r>
      <w:r>
        <w:rPr>
          <w:spacing w:val="1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    </w:t>
      </w:r>
      <w:r>
        <w:rPr>
          <w:spacing w:val="2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t xml:space="preserve">г.   </w:t>
      </w:r>
      <w:proofErr w:type="gramStart"/>
      <w:r>
        <w:t>под</w:t>
      </w:r>
      <w:proofErr w:type="gramEnd"/>
      <w: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3"/>
        <w:ind w:left="0"/>
        <w:rPr>
          <w:sz w:val="16"/>
        </w:rPr>
      </w:pPr>
    </w:p>
    <w:p w:rsidR="000A1BDB" w:rsidRDefault="00AB0299">
      <w:pPr>
        <w:pStyle w:val="a3"/>
        <w:tabs>
          <w:tab w:val="left" w:pos="5871"/>
          <w:tab w:val="left" w:pos="8395"/>
        </w:tabs>
        <w:spacing w:before="90"/>
        <w:jc w:val="both"/>
      </w:pPr>
      <w:r>
        <w:t>Специалист органа местного</w:t>
      </w:r>
      <w:r>
        <w:rPr>
          <w:spacing w:val="-15"/>
        </w:rPr>
        <w:t xml:space="preserve"> </w:t>
      </w:r>
      <w:r>
        <w:t xml:space="preserve">самоуправления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spacing w:before="2"/>
        <w:ind w:left="1360"/>
        <w:rPr>
          <w:sz w:val="16"/>
        </w:rPr>
      </w:pPr>
      <w:r>
        <w:rPr>
          <w:sz w:val="16"/>
        </w:rPr>
        <w:t>(расшифровка фамилии)</w:t>
      </w:r>
    </w:p>
    <w:p w:rsidR="000A1BDB" w:rsidRDefault="000A1BDB">
      <w:pPr>
        <w:pStyle w:val="a3"/>
        <w:ind w:left="0"/>
        <w:rPr>
          <w:sz w:val="18"/>
        </w:rPr>
      </w:pPr>
    </w:p>
    <w:p w:rsidR="000A1BDB" w:rsidRDefault="000A1BDB">
      <w:pPr>
        <w:pStyle w:val="a3"/>
        <w:ind w:left="0"/>
        <w:rPr>
          <w:sz w:val="18"/>
        </w:rPr>
      </w:pPr>
    </w:p>
    <w:p w:rsidR="000A1BDB" w:rsidRDefault="00AB0299">
      <w:pPr>
        <w:pStyle w:val="a3"/>
        <w:spacing w:before="136"/>
        <w:ind w:right="151"/>
        <w:jc w:val="both"/>
      </w:pPr>
      <w: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A1BDB" w:rsidRDefault="00F40C74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65465D" id="AutoShape 35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="00AB0299">
        <w:t>выдать лично;</w:t>
      </w:r>
    </w:p>
    <w:p w:rsidR="000A1BDB" w:rsidRDefault="00F40C74">
      <w:pPr>
        <w:pStyle w:val="a3"/>
        <w:spacing w:before="1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63F" w:rsidRDefault="00C4563F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5.85pt;margin-top:.55pt;width:6pt;height:13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    <v:textbox inset="0,0,0,0">
                  <w:txbxContent>
                    <w:p w:rsidR="00C4563F" w:rsidRDefault="00C4563F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DC2BCB" id="Rectangle 33" o:spid="_x0000_s1026" style="position:absolute;margin-left:71.65pt;margin-top:4.25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AB0299">
        <w:t>по почте (указать почтовый адрес);</w:t>
      </w:r>
    </w:p>
    <w:p w:rsidR="000A1BDB" w:rsidRDefault="00F40C74">
      <w:pPr>
        <w:pStyle w:val="a3"/>
        <w:ind w:left="60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63F" w:rsidRDefault="00C4563F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5.85pt;margin-top:.5pt;width:6.45pt;height:13.3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C4563F" w:rsidRDefault="00C4563F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2610C0" id="Group 29" o:spid="_x0000_s1026" style="position:absolute;margin-left:71.3pt;margin-top:3.55pt;width:11.25pt;height:9.75pt;z-index:1574400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rSAMAALw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jvhqrSAMAALwJAAAOAAAAAAAAAAAAAAAAAC4CAABkcnMv&#10;ZTJvRG9jLnhtbFBLAQItABQABgAIAAAAIQAqpjuA3gAAAAgBAAAPAAAAAAAAAAAAAAAAAKIFAABk&#10;cnMvZG93bnJldi54bWxQSwUGAAAAAAQABADzAAAArQYAAAAA&#10;">
                <v:rect id="Rectangle 31" o:spid="_x0000_s1027" style="position:absolute;left:1433;top:78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30" o:spid="_x0000_s1028" style="position:absolute;left:1433;top:78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AB0299">
        <w:t>по электронной почте (указать адрес электронной почты);</w:t>
      </w:r>
    </w:p>
    <w:p w:rsidR="000A1BDB" w:rsidRDefault="000A1BDB">
      <w:p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F40C74">
      <w:pPr>
        <w:pStyle w:val="a3"/>
        <w:spacing w:before="80"/>
        <w:ind w:firstLine="48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13011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066632" id="Group 26" o:spid="_x0000_s1026" style="position:absolute;margin-left:71.3pt;margin-top:9.95pt;width:11.25pt;height:9.75pt;z-index:-1618636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">
                <v:rect id="Rectangle 28" o:spid="_x0000_s1027" style="position:absolute;left:1433;top:206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27" o:spid="_x0000_s1028" style="position:absolute;left:1433;top:206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AB0299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F40C74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7F2AEB" id="AutoShape 25" o:spid="_x0000_s1026" style="position:absolute;margin-left:71.65pt;margin-top:3.6pt;width:10.5pt;height:2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="00AB0299">
        <w:t>прошу подтвердить регистрацию учетной записи в ЕСИА.</w:t>
      </w:r>
    </w:p>
    <w:p w:rsidR="000A1BDB" w:rsidRDefault="00F40C74">
      <w:pPr>
        <w:pStyle w:val="a3"/>
        <w:ind w:left="597" w:right="15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1E46E3" id="Rectangle 24" o:spid="_x0000_s1026" style="position:absolute;margin-left:71.65pt;margin-top:17.85pt;width:10.5pt;height:8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AB0299">
        <w:t>прошу восстановить доступ в ЕСИА (для заявителей, ранее зарегистрированных в ЕСИА)</w:t>
      </w:r>
      <w:proofErr w:type="gramStart"/>
      <w:r w:rsidR="00AB0299">
        <w:t>.</w:t>
      </w:r>
      <w:proofErr w:type="gramEnd"/>
      <w:r w:rsidR="00AB0299">
        <w:t xml:space="preserve"> </w:t>
      </w:r>
      <w:proofErr w:type="gramStart"/>
      <w:r w:rsidR="00AB0299">
        <w:t>п</w:t>
      </w:r>
      <w:proofErr w:type="gramEnd"/>
      <w:r w:rsidR="00AB0299">
        <w:t xml:space="preserve">рошу произвести регистрацию в ЕСИА на интернет-портале </w:t>
      </w:r>
      <w:hyperlink r:id="rId20">
        <w:r w:rsidR="00AB0299">
          <w:rPr>
            <w:color w:val="074592"/>
            <w:u w:val="single" w:color="074592"/>
          </w:rPr>
          <w:t>www.gosuslugi.ru</w:t>
        </w:r>
      </w:hyperlink>
      <w:r w:rsidR="00AB0299">
        <w:rPr>
          <w:color w:val="074592"/>
        </w:rPr>
        <w:t xml:space="preserve"> </w:t>
      </w:r>
      <w:r w:rsidR="00AB0299">
        <w:t>(в ЕСИА)</w:t>
      </w:r>
    </w:p>
    <w:p w:rsidR="000A1BDB" w:rsidRDefault="00AB0299">
      <w:pPr>
        <w:pStyle w:val="a3"/>
      </w:pPr>
      <w:r>
        <w:t>(только для заявителей - физических лиц, не зарегистрированных в ЕСИА).</w:t>
      </w:r>
    </w:p>
    <w:p w:rsidR="000A1BDB" w:rsidRDefault="00AB0299">
      <w:pPr>
        <w:pStyle w:val="a3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>но</w:t>
      </w:r>
      <w:r>
        <w:rPr>
          <w:spacing w:val="-1"/>
        </w:rPr>
        <w:t>ме</w:t>
      </w:r>
      <w:r>
        <w:t xml:space="preserve">р 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льного т</w:t>
      </w:r>
      <w:r>
        <w:rPr>
          <w:spacing w:val="-1"/>
        </w:rPr>
        <w:t>е</w:t>
      </w:r>
      <w:r>
        <w:t>л</w:t>
      </w:r>
      <w:r>
        <w:rPr>
          <w:spacing w:val="-4"/>
        </w:rPr>
        <w:t>е</w:t>
      </w:r>
      <w:r>
        <w:t>фо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льном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>а</w:t>
      </w:r>
      <w:r>
        <w:t>те:</w:t>
      </w:r>
      <w:r>
        <w:rPr>
          <w:spacing w:val="3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  <w:spacing w:val="-3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3844"/>
        </w:tabs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(если имеется)</w:t>
      </w:r>
    </w:p>
    <w:p w:rsidR="000A1BDB" w:rsidRDefault="00AB0299">
      <w:pPr>
        <w:pStyle w:val="a3"/>
        <w:tabs>
          <w:tab w:val="left" w:pos="8090"/>
        </w:tabs>
      </w:pPr>
      <w:r>
        <w:t>гражданство - Российская</w:t>
      </w:r>
      <w:r>
        <w:rPr>
          <w:spacing w:val="-12"/>
        </w:rPr>
        <w:t xml:space="preserve"> </w:t>
      </w:r>
      <w:r>
        <w:t xml:space="preserve">Федерация/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F40C74">
      <w:pPr>
        <w:pStyle w:val="a3"/>
        <w:ind w:left="36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E8CD14" id="Rectangle 23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AB0299">
        <w:t>(наименование иностранного государства)</w:t>
      </w:r>
    </w:p>
    <w:p w:rsidR="000A1BDB" w:rsidRDefault="00AB0299">
      <w:pPr>
        <w:pStyle w:val="a3"/>
        <w:ind w:right="2353"/>
        <w:rPr>
          <w:rFonts w:ascii="Arial" w:hAnsi="Arial"/>
        </w:rPr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РФ: серия, номер -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 xml:space="preserve">  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8279"/>
        </w:tabs>
        <w:ind w:right="2338"/>
        <w:rPr>
          <w:rFonts w:ascii="Arial" w:hAnsi="Arial"/>
        </w:rPr>
      </w:pPr>
      <w:r>
        <w:t>кем</w:t>
      </w:r>
      <w:r>
        <w:rPr>
          <w:spacing w:val="-3"/>
        </w:rPr>
        <w:t xml:space="preserve"> </w:t>
      </w:r>
      <w:proofErr w:type="gramStart"/>
      <w:r>
        <w:t>выдан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spacing w:line="274" w:lineRule="exact"/>
        <w:rPr>
          <w:rFonts w:ascii="Arial" w:hAnsi="Arial"/>
        </w:rPr>
      </w:pPr>
      <w:r>
        <w:t xml:space="preserve">код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t>зд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-2"/>
        </w:rPr>
        <w:t>н</w:t>
      </w:r>
      <w:r>
        <w:t>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 xml:space="preserve">дата рождения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tabs>
          <w:tab w:val="left" w:pos="8504"/>
        </w:tabs>
      </w:pPr>
      <w:r>
        <w:t>место рождения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pStyle w:val="a3"/>
        <w:ind w:right="1333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иностранного государства: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t xml:space="preserve">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 w:rsidP="00513730">
      <w:pPr>
        <w:pStyle w:val="a3"/>
        <w:spacing w:line="277" w:lineRule="exact"/>
        <w:rPr>
          <w:rFonts w:ascii="Arial" w:hAnsi="Arial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  <w:r>
        <w:t xml:space="preserve">дата окончания срока действия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AB0299" w:rsidRDefault="00AB0299" w:rsidP="00513730">
      <w:pPr>
        <w:pStyle w:val="a3"/>
        <w:spacing w:before="80"/>
        <w:ind w:left="0"/>
      </w:pPr>
    </w:p>
    <w:sectPr w:rsidR="00AB0299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2F" w:rsidRDefault="00D9132F">
      <w:r>
        <w:separator/>
      </w:r>
    </w:p>
  </w:endnote>
  <w:endnote w:type="continuationSeparator" w:id="0">
    <w:p w:rsidR="00D9132F" w:rsidRDefault="00D9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2F" w:rsidRDefault="00D9132F">
      <w:r>
        <w:separator/>
      </w:r>
    </w:p>
  </w:footnote>
  <w:footnote w:type="continuationSeparator" w:id="0">
    <w:p w:rsidR="00D9132F" w:rsidRDefault="00D9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214613"/>
      <w:docPartObj>
        <w:docPartGallery w:val="Page Numbers (Top of Page)"/>
        <w:docPartUnique/>
      </w:docPartObj>
    </w:sdtPr>
    <w:sdtEndPr/>
    <w:sdtContent>
      <w:p w:rsidR="00C4563F" w:rsidRDefault="00C45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6E">
          <w:rPr>
            <w:noProof/>
          </w:rPr>
          <w:t>3</w:t>
        </w:r>
        <w:r>
          <w:fldChar w:fldCharType="end"/>
        </w:r>
      </w:p>
    </w:sdtContent>
  </w:sdt>
  <w:p w:rsidR="00C4563F" w:rsidRDefault="00C4563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7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B"/>
    <w:rsid w:val="000202C5"/>
    <w:rsid w:val="000235DA"/>
    <w:rsid w:val="000301D4"/>
    <w:rsid w:val="00072490"/>
    <w:rsid w:val="00076F38"/>
    <w:rsid w:val="000A1BDB"/>
    <w:rsid w:val="000A587E"/>
    <w:rsid w:val="000D4D04"/>
    <w:rsid w:val="000F08CA"/>
    <w:rsid w:val="00105448"/>
    <w:rsid w:val="0012406E"/>
    <w:rsid w:val="001413D9"/>
    <w:rsid w:val="00193156"/>
    <w:rsid w:val="00194262"/>
    <w:rsid w:val="001C2BC2"/>
    <w:rsid w:val="00260586"/>
    <w:rsid w:val="002751C3"/>
    <w:rsid w:val="002A6360"/>
    <w:rsid w:val="002B0850"/>
    <w:rsid w:val="002B2357"/>
    <w:rsid w:val="002C29AF"/>
    <w:rsid w:val="002E3B7E"/>
    <w:rsid w:val="003F6B6B"/>
    <w:rsid w:val="004061C8"/>
    <w:rsid w:val="004B11D2"/>
    <w:rsid w:val="00513730"/>
    <w:rsid w:val="00521ADD"/>
    <w:rsid w:val="00534B49"/>
    <w:rsid w:val="00537D78"/>
    <w:rsid w:val="005C3EDA"/>
    <w:rsid w:val="00627AF4"/>
    <w:rsid w:val="0069275D"/>
    <w:rsid w:val="0069671A"/>
    <w:rsid w:val="006A6DF9"/>
    <w:rsid w:val="006C2177"/>
    <w:rsid w:val="007172D9"/>
    <w:rsid w:val="007331BA"/>
    <w:rsid w:val="007747C0"/>
    <w:rsid w:val="007C4F22"/>
    <w:rsid w:val="00837D98"/>
    <w:rsid w:val="00867B78"/>
    <w:rsid w:val="00876F8F"/>
    <w:rsid w:val="008A1BBE"/>
    <w:rsid w:val="008B07A4"/>
    <w:rsid w:val="008F7CCF"/>
    <w:rsid w:val="00912721"/>
    <w:rsid w:val="00930EEE"/>
    <w:rsid w:val="00965E10"/>
    <w:rsid w:val="009A5A0D"/>
    <w:rsid w:val="009C2E5C"/>
    <w:rsid w:val="00A3038E"/>
    <w:rsid w:val="00A40995"/>
    <w:rsid w:val="00A67CD9"/>
    <w:rsid w:val="00A936E8"/>
    <w:rsid w:val="00AA30F5"/>
    <w:rsid w:val="00AB0299"/>
    <w:rsid w:val="00AD3C2A"/>
    <w:rsid w:val="00B97B75"/>
    <w:rsid w:val="00C04CF9"/>
    <w:rsid w:val="00C11098"/>
    <w:rsid w:val="00C4563F"/>
    <w:rsid w:val="00CF454E"/>
    <w:rsid w:val="00D15BD8"/>
    <w:rsid w:val="00D67D64"/>
    <w:rsid w:val="00D70177"/>
    <w:rsid w:val="00D755D8"/>
    <w:rsid w:val="00D9132F"/>
    <w:rsid w:val="00DE7169"/>
    <w:rsid w:val="00DF0165"/>
    <w:rsid w:val="00E030A1"/>
    <w:rsid w:val="00E57210"/>
    <w:rsid w:val="00E670D2"/>
    <w:rsid w:val="00E95BAE"/>
    <w:rsid w:val="00EC121D"/>
    <w:rsid w:val="00EC28FB"/>
    <w:rsid w:val="00EF5381"/>
    <w:rsid w:val="00F25317"/>
    <w:rsid w:val="00F40C74"/>
    <w:rsid w:val="00F41B14"/>
    <w:rsid w:val="00F4263C"/>
    <w:rsid w:val="00F5575E"/>
    <w:rsid w:val="00F92975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E95B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C4563F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DE716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03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038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E95B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C4563F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DE716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03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03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3C91B722B4FDBDBF80AA5BA93507FE50ACE75382A8302436A04EC9CE293332045C3B8C4CA0A57A6063A9bAz4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C91B722B4FDBDBF80AA5BA93507FE50ACE75382AC362B36A04EC9CE293332045C3B8C4CA0A57A6063A8bAz2L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4F1B719FF4D3188EEA526315A7C1DBA1C50AD9B274E7F0BF5B27322628B79CC9284A0F5187C5676054B5502338xCM" TargetMode="External"/><Relationship Id="rId10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9" Type="http://schemas.openxmlformats.org/officeDocument/2006/relationships/hyperlink" Target="consultantplus://offline/ref%3DFF3523A55F94B559F0F79BB5B42D704FA6648D65D3D13E063E02BAAFA52BF31019B2B92ED5H6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consultantplus://offline/ref%3DF11CA0BEDC9F8681F975D643EF54E79A8AFE031A971C62AC654EFA13827D15FBB66816CF58F2F451C5CA2Bs2j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Полякова</cp:lastModifiedBy>
  <cp:revision>6</cp:revision>
  <cp:lastPrinted>2021-02-06T05:43:00Z</cp:lastPrinted>
  <dcterms:created xsi:type="dcterms:W3CDTF">2021-02-06T05:41:00Z</dcterms:created>
  <dcterms:modified xsi:type="dcterms:W3CDTF">2021-02-06T05:53:00Z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